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rPr>
          <w:rFonts w:hint="default" w:ascii="Times New Roman" w:eastAsia="宋体"/>
          <w:sz w:val="20"/>
          <w:lang w:val="en-US" w:eastAsia="zh-CN"/>
        </w:rPr>
      </w:pPr>
      <w:r>
        <w:rPr>
          <w:rFonts w:ascii="Times New Roman"/>
          <w:sz w:val="20"/>
        </w:rPr>
        <w:drawing>
          <wp:inline distT="0" distB="0" distL="0" distR="0">
            <wp:extent cx="2013585" cy="2508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2014121" cy="251459"/>
                    </a:xfrm>
                    <a:prstGeom prst="rect">
                      <a:avLst/>
                    </a:prstGeom>
                  </pic:spPr>
                </pic:pic>
              </a:graphicData>
            </a:graphic>
          </wp:inline>
        </w:drawing>
      </w:r>
      <w:r>
        <w:rPr>
          <w:rFonts w:hint="eastAsia" w:ascii="Times New Roman"/>
          <w:sz w:val="20"/>
          <w:lang w:val="en-US" w:eastAsia="zh-CN"/>
        </w:rPr>
        <w:t xml:space="preserve">      杭州公考咨询：李老师 18958119585</w:t>
      </w:r>
    </w:p>
    <w:p>
      <w:pPr>
        <w:pStyle w:val="3"/>
        <w:spacing w:before="0"/>
        <w:ind w:left="0"/>
        <w:rPr>
          <w:rFonts w:ascii="Times New Roman"/>
          <w:sz w:val="20"/>
        </w:rPr>
      </w:pPr>
    </w:p>
    <w:p>
      <w:pPr>
        <w:pStyle w:val="3"/>
        <w:spacing w:before="5"/>
        <w:ind w:left="0"/>
        <w:rPr>
          <w:rFonts w:ascii="Times New Roman"/>
          <w:sz w:val="24"/>
        </w:rPr>
      </w:pPr>
    </w:p>
    <w:p>
      <w:pPr>
        <w:spacing w:after="0"/>
        <w:rPr>
          <w:rFonts w:ascii="Times New Roman"/>
          <w:sz w:val="24"/>
        </w:rPr>
        <w:sectPr>
          <w:footerReference r:id="rId5" w:type="default"/>
          <w:type w:val="continuous"/>
          <w:pgSz w:w="11900" w:h="16840"/>
          <w:pgMar w:top="1140" w:right="1140" w:bottom="1040" w:left="1140" w:header="0" w:footer="858" w:gutter="0"/>
          <w:pgNumType w:start="1"/>
          <w:cols w:space="720" w:num="1"/>
        </w:sectPr>
      </w:pPr>
    </w:p>
    <w:p>
      <w:pPr>
        <w:spacing w:before="69"/>
        <w:ind w:left="4023" w:right="29" w:firstLine="0"/>
        <w:jc w:val="center"/>
        <w:rPr>
          <w:b/>
          <w:sz w:val="22"/>
        </w:rPr>
      </w:pPr>
      <w:r>
        <w:rPr>
          <w:b/>
          <w:color w:val="333333"/>
          <w:w w:val="95"/>
          <w:sz w:val="22"/>
        </w:rPr>
        <w:t>智能出题</w:t>
      </w: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0"/>
        <w:ind w:left="0"/>
        <w:rPr>
          <w:b/>
          <w:sz w:val="22"/>
        </w:rPr>
      </w:pPr>
    </w:p>
    <w:p>
      <w:pPr>
        <w:pStyle w:val="3"/>
        <w:spacing w:before="10"/>
        <w:ind w:left="0"/>
        <w:rPr>
          <w:b/>
          <w:sz w:val="18"/>
        </w:rPr>
      </w:pPr>
    </w:p>
    <w:p>
      <w:pPr>
        <w:pStyle w:val="2"/>
        <w:ind w:left="4023"/>
      </w:pPr>
      <w:r>
        <w:rPr>
          <w:color w:val="333333"/>
          <w:spacing w:val="2"/>
          <w:w w:val="95"/>
        </w:rPr>
        <w:t>一、 单项选择题</w:t>
      </w:r>
    </w:p>
    <w:p>
      <w:pPr>
        <w:spacing w:before="12" w:line="240" w:lineRule="auto"/>
        <w:rPr>
          <w:b/>
          <w:sz w:val="2"/>
        </w:rPr>
      </w:pPr>
      <w:r>
        <w:br w:type="column"/>
      </w:r>
    </w:p>
    <w:p>
      <w:pPr>
        <w:pStyle w:val="3"/>
        <w:spacing w:before="0"/>
        <w:ind w:left="219"/>
        <w:rPr>
          <w:sz w:val="20"/>
        </w:rPr>
      </w:pPr>
      <w:r>
        <w:rPr>
          <w:sz w:val="20"/>
        </w:rPr>
        <w:drawing>
          <wp:inline distT="0" distB="0" distL="0" distR="0">
            <wp:extent cx="659765" cy="65976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8" cstate="print"/>
                    <a:stretch>
                      <a:fillRect/>
                    </a:stretch>
                  </pic:blipFill>
                  <pic:spPr>
                    <a:xfrm>
                      <a:off x="0" y="0"/>
                      <a:ext cx="660082" cy="660082"/>
                    </a:xfrm>
                    <a:prstGeom prst="rect">
                      <a:avLst/>
                    </a:prstGeom>
                  </pic:spPr>
                </pic:pic>
              </a:graphicData>
            </a:graphic>
          </wp:inline>
        </w:drawing>
      </w:r>
    </w:p>
    <w:p>
      <w:pPr>
        <w:pStyle w:val="3"/>
        <w:spacing w:before="42" w:line="232" w:lineRule="auto"/>
        <w:ind w:right="212" w:firstLine="209"/>
      </w:pPr>
      <w:r>
        <w:rPr>
          <w:color w:val="333333"/>
        </w:rPr>
        <w:t>扫码答题</w:t>
      </w:r>
      <w:r>
        <w:rPr>
          <w:color w:val="FF0000"/>
          <w:spacing w:val="-2"/>
        </w:rPr>
        <w:t>只能用32</w:t>
      </w:r>
      <w:r>
        <w:rPr>
          <w:color w:val="FF0000"/>
          <w:spacing w:val="-1"/>
        </w:rPr>
        <w:t>学苑</w:t>
      </w:r>
    </w:p>
    <w:p>
      <w:pPr>
        <w:pStyle w:val="3"/>
        <w:spacing w:before="172"/>
        <w:ind w:left="366"/>
      </w:pPr>
      <w:r>
        <w:rPr>
          <w:color w:val="FF0000"/>
        </w:rPr>
        <w:t>APP扫码</w:t>
      </w:r>
    </w:p>
    <w:p>
      <w:pPr>
        <w:spacing w:after="0"/>
        <w:sectPr>
          <w:type w:val="continuous"/>
          <w:pgSz w:w="11900" w:h="16840"/>
          <w:pgMar w:top="1140" w:right="1140" w:bottom="1040" w:left="1140" w:header="0" w:footer="858" w:gutter="0"/>
          <w:cols w:equalWidth="0" w:num="2">
            <w:col w:w="5611" w:space="2436"/>
            <w:col w:w="1573"/>
          </w:cols>
        </w:sectPr>
      </w:pPr>
    </w:p>
    <w:p>
      <w:pPr>
        <w:pStyle w:val="3"/>
        <w:spacing w:before="2"/>
        <w:ind w:left="0"/>
        <w:rPr>
          <w:sz w:val="15"/>
        </w:rPr>
      </w:pPr>
    </w:p>
    <w:p>
      <w:pPr>
        <w:pStyle w:val="8"/>
        <w:numPr>
          <w:ilvl w:val="0"/>
          <w:numId w:val="1"/>
        </w:numPr>
        <w:tabs>
          <w:tab w:val="left" w:pos="733"/>
          <w:tab w:val="left" w:pos="5329"/>
        </w:tabs>
        <w:spacing w:before="70" w:after="0" w:line="240" w:lineRule="auto"/>
        <w:ind w:left="733" w:right="0" w:hanging="211"/>
        <w:jc w:val="left"/>
        <w:rPr>
          <w:sz w:val="21"/>
        </w:rPr>
      </w:pPr>
      <w:r>
        <w:rPr>
          <w:sz w:val="21"/>
        </w:rPr>
        <w:t>下列表述中，符合马克思主义哲学理论的是（</w:t>
      </w:r>
      <w:r>
        <w:rPr>
          <w:sz w:val="21"/>
        </w:rPr>
        <w:tab/>
      </w:r>
      <w:r>
        <w:rPr>
          <w:w w:val="95"/>
          <w:sz w:val="21"/>
        </w:rPr>
        <w:t>）。</w:t>
      </w:r>
    </w:p>
    <w:p>
      <w:pPr>
        <w:pStyle w:val="8"/>
        <w:numPr>
          <w:ilvl w:val="1"/>
          <w:numId w:val="1"/>
        </w:numPr>
        <w:tabs>
          <w:tab w:val="left" w:pos="733"/>
          <w:tab w:val="left" w:pos="6374"/>
        </w:tabs>
        <w:spacing w:before="149" w:after="0" w:line="240" w:lineRule="auto"/>
        <w:ind w:left="733" w:right="0" w:hanging="211"/>
        <w:jc w:val="left"/>
        <w:rPr>
          <w:sz w:val="21"/>
        </w:rPr>
      </w:pPr>
      <w:r>
        <w:rPr>
          <w:sz w:val="21"/>
        </w:rPr>
        <w:t>人有多大胆，地有多大产</w:t>
      </w:r>
      <w:r>
        <w:rPr>
          <w:sz w:val="21"/>
        </w:rPr>
        <w:tab/>
      </w:r>
      <w:r>
        <w:rPr>
          <w:w w:val="95"/>
          <w:sz w:val="21"/>
        </w:rPr>
        <w:t>B.是亦彼也，彼亦是也</w:t>
      </w:r>
    </w:p>
    <w:p>
      <w:pPr>
        <w:pStyle w:val="3"/>
        <w:tabs>
          <w:tab w:val="left" w:pos="6374"/>
        </w:tabs>
        <w:spacing w:before="148"/>
        <w:ind w:left="522"/>
      </w:pPr>
      <w:r>
        <w:t>C.心外无物，心外无事</w:t>
      </w:r>
      <w:r>
        <w:tab/>
      </w:r>
      <w:r>
        <w:t>D.天灾不由人，抗灾不由天</w:t>
      </w:r>
    </w:p>
    <w:p>
      <w:pPr>
        <w:pStyle w:val="8"/>
        <w:numPr>
          <w:ilvl w:val="0"/>
          <w:numId w:val="1"/>
        </w:numPr>
        <w:tabs>
          <w:tab w:val="left" w:pos="733"/>
        </w:tabs>
        <w:spacing w:before="149" w:after="0" w:line="240" w:lineRule="auto"/>
        <w:ind w:left="733" w:right="0" w:hanging="211"/>
        <w:jc w:val="left"/>
        <w:rPr>
          <w:sz w:val="21"/>
        </w:rPr>
      </w:pPr>
      <w:r>
        <w:rPr>
          <w:sz w:val="21"/>
        </w:rPr>
        <w:t>社会主义初级阶段基本路线的核心和主体是（</w:t>
      </w:r>
      <w:r>
        <w:rPr>
          <w:spacing w:val="-23"/>
          <w:sz w:val="21"/>
        </w:rPr>
        <w:t xml:space="preserve"> </w:t>
      </w:r>
      <w:r>
        <w:rPr>
          <w:sz w:val="21"/>
        </w:rPr>
        <w:t>）。</w:t>
      </w:r>
    </w:p>
    <w:p>
      <w:pPr>
        <w:pStyle w:val="8"/>
        <w:numPr>
          <w:ilvl w:val="1"/>
          <w:numId w:val="1"/>
        </w:numPr>
        <w:tabs>
          <w:tab w:val="left" w:pos="733"/>
          <w:tab w:val="left" w:pos="2194"/>
          <w:tab w:val="left" w:pos="3866"/>
          <w:tab w:val="left" w:pos="5956"/>
        </w:tabs>
        <w:spacing w:before="149" w:after="0" w:line="240" w:lineRule="auto"/>
        <w:ind w:left="733" w:right="0" w:hanging="211"/>
        <w:jc w:val="left"/>
        <w:rPr>
          <w:sz w:val="21"/>
        </w:rPr>
      </w:pPr>
      <w:r>
        <w:rPr>
          <w:sz w:val="21"/>
        </w:rPr>
        <w:t>经济建设</w:t>
      </w:r>
      <w:r>
        <w:rPr>
          <w:sz w:val="21"/>
        </w:rPr>
        <w:tab/>
      </w:r>
      <w:r>
        <w:rPr>
          <w:sz w:val="21"/>
        </w:rPr>
        <w:t>B.改革开放</w:t>
      </w:r>
      <w:r>
        <w:rPr>
          <w:sz w:val="21"/>
        </w:rPr>
        <w:tab/>
      </w:r>
      <w:r>
        <w:rPr>
          <w:sz w:val="21"/>
        </w:rPr>
        <w:t>C.四项基本原则</w:t>
      </w:r>
      <w:r>
        <w:rPr>
          <w:sz w:val="21"/>
        </w:rPr>
        <w:tab/>
      </w:r>
      <w:r>
        <w:rPr>
          <w:w w:val="95"/>
          <w:sz w:val="21"/>
        </w:rPr>
        <w:t>D.“一个中心，两个基本点”</w:t>
      </w:r>
    </w:p>
    <w:p>
      <w:pPr>
        <w:pStyle w:val="8"/>
        <w:numPr>
          <w:ilvl w:val="0"/>
          <w:numId w:val="1"/>
        </w:numPr>
        <w:tabs>
          <w:tab w:val="left" w:pos="733"/>
        </w:tabs>
        <w:spacing w:before="149" w:after="0" w:line="372" w:lineRule="auto"/>
        <w:ind w:left="105" w:right="108" w:firstLine="418"/>
        <w:jc w:val="left"/>
        <w:rPr>
          <w:sz w:val="21"/>
        </w:rPr>
      </w:pPr>
      <w:r>
        <w:rPr>
          <w:w w:val="95"/>
          <w:sz w:val="21"/>
        </w:rPr>
        <w:t>党的十八届三中全会提出“区分实施选任制和委任制干部选拔方式”，这为不同类型的领导干部</w:t>
      </w:r>
      <w:r>
        <w:rPr>
          <w:spacing w:val="91"/>
          <w:w w:val="95"/>
          <w:sz w:val="21"/>
        </w:rPr>
        <w:t xml:space="preserve"> </w:t>
      </w:r>
      <w:r>
        <w:rPr>
          <w:sz w:val="21"/>
        </w:rPr>
        <w:t>选任指明了方向。这句话的哲学原理是（</w:t>
      </w:r>
      <w:r>
        <w:rPr>
          <w:spacing w:val="-2"/>
          <w:sz w:val="21"/>
        </w:rPr>
        <w:t xml:space="preserve"> </w:t>
      </w:r>
      <w:r>
        <w:rPr>
          <w:sz w:val="21"/>
        </w:rPr>
        <w:t>）。</w:t>
      </w:r>
    </w:p>
    <w:p>
      <w:pPr>
        <w:pStyle w:val="8"/>
        <w:numPr>
          <w:ilvl w:val="1"/>
          <w:numId w:val="1"/>
        </w:numPr>
        <w:tabs>
          <w:tab w:val="left" w:pos="733"/>
          <w:tab w:val="left" w:pos="6583"/>
        </w:tabs>
        <w:spacing w:before="2" w:after="0" w:line="240" w:lineRule="auto"/>
        <w:ind w:left="733" w:right="0" w:hanging="211"/>
        <w:jc w:val="left"/>
        <w:rPr>
          <w:sz w:val="21"/>
        </w:rPr>
      </w:pPr>
      <w:r>
        <w:rPr>
          <w:sz w:val="21"/>
        </w:rPr>
        <w:t>实践是认识的目的</w:t>
      </w:r>
      <w:r>
        <w:rPr>
          <w:sz w:val="21"/>
        </w:rPr>
        <w:tab/>
      </w:r>
      <w:r>
        <w:rPr>
          <w:w w:val="95"/>
          <w:sz w:val="21"/>
        </w:rPr>
        <w:t>B.认识具有一定的局限性</w:t>
      </w:r>
    </w:p>
    <w:p>
      <w:pPr>
        <w:pStyle w:val="3"/>
        <w:tabs>
          <w:tab w:val="left" w:pos="6583"/>
        </w:tabs>
        <w:ind w:left="522"/>
      </w:pPr>
      <w:r>
        <w:t>C.理性认识来源于实践</w:t>
      </w:r>
      <w:r>
        <w:tab/>
      </w:r>
      <w:r>
        <w:t>D.认识依赖于实践结果</w:t>
      </w:r>
    </w:p>
    <w:p>
      <w:pPr>
        <w:pStyle w:val="8"/>
        <w:numPr>
          <w:ilvl w:val="0"/>
          <w:numId w:val="1"/>
        </w:numPr>
        <w:tabs>
          <w:tab w:val="left" w:pos="733"/>
        </w:tabs>
        <w:spacing w:before="149" w:after="0" w:line="240" w:lineRule="auto"/>
        <w:ind w:left="733" w:right="0" w:hanging="211"/>
        <w:jc w:val="left"/>
        <w:rPr>
          <w:sz w:val="21"/>
        </w:rPr>
      </w:pPr>
      <w:r>
        <w:rPr>
          <w:sz w:val="21"/>
        </w:rPr>
        <w:t>下列关于诈骗罪的说法，不正确的是（</w:t>
      </w:r>
      <w:r>
        <w:rPr>
          <w:spacing w:val="-20"/>
          <w:sz w:val="21"/>
        </w:rPr>
        <w:t xml:space="preserve"> </w:t>
      </w:r>
      <w:r>
        <w:rPr>
          <w:sz w:val="21"/>
        </w:rPr>
        <w:t>）。</w:t>
      </w:r>
    </w:p>
    <w:p>
      <w:pPr>
        <w:pStyle w:val="8"/>
        <w:numPr>
          <w:ilvl w:val="1"/>
          <w:numId w:val="1"/>
        </w:numPr>
        <w:tabs>
          <w:tab w:val="left" w:pos="733"/>
        </w:tabs>
        <w:spacing w:before="149" w:after="0" w:line="240" w:lineRule="auto"/>
        <w:ind w:left="733" w:right="0" w:hanging="211"/>
        <w:jc w:val="left"/>
        <w:rPr>
          <w:sz w:val="21"/>
        </w:rPr>
      </w:pPr>
      <w:r>
        <w:rPr>
          <w:w w:val="95"/>
          <w:sz w:val="21"/>
        </w:rPr>
        <w:t>诈骗罪是以非法占有为目的，采用虚构事实，或隐瞒真相的方法，骗取数额较大的公私财物的行</w:t>
      </w:r>
    </w:p>
    <w:p>
      <w:pPr>
        <w:pStyle w:val="3"/>
      </w:pPr>
      <w:r>
        <w:rPr>
          <w:w w:val="99"/>
        </w:rPr>
        <w:t>为</w:t>
      </w:r>
    </w:p>
    <w:p>
      <w:pPr>
        <w:pStyle w:val="8"/>
        <w:numPr>
          <w:ilvl w:val="1"/>
          <w:numId w:val="1"/>
        </w:numPr>
        <w:tabs>
          <w:tab w:val="left" w:pos="733"/>
        </w:tabs>
        <w:spacing w:before="149" w:after="0" w:line="240" w:lineRule="auto"/>
        <w:ind w:left="733" w:right="0" w:hanging="211"/>
        <w:jc w:val="left"/>
        <w:rPr>
          <w:sz w:val="21"/>
        </w:rPr>
      </w:pPr>
      <w:r>
        <w:rPr>
          <w:w w:val="95"/>
          <w:sz w:val="21"/>
        </w:rPr>
        <w:t>诈骗罪属于侵犯财产罪</w:t>
      </w:r>
    </w:p>
    <w:p>
      <w:pPr>
        <w:pStyle w:val="8"/>
        <w:numPr>
          <w:ilvl w:val="1"/>
          <w:numId w:val="1"/>
        </w:numPr>
        <w:tabs>
          <w:tab w:val="left" w:pos="733"/>
        </w:tabs>
        <w:spacing w:before="149" w:after="0" w:line="372" w:lineRule="auto"/>
        <w:ind w:left="522" w:right="6169" w:firstLine="0"/>
        <w:jc w:val="left"/>
        <w:rPr>
          <w:sz w:val="21"/>
        </w:rPr>
      </w:pPr>
      <w:r>
        <w:rPr>
          <w:w w:val="95"/>
          <w:sz w:val="21"/>
        </w:rPr>
        <w:t>诈骗金额巨大的，可单处罚金</w:t>
      </w:r>
      <w:r>
        <w:rPr>
          <w:sz w:val="21"/>
        </w:rPr>
        <w:t>D.诈骗罪属于故意犯罪</w:t>
      </w:r>
    </w:p>
    <w:p>
      <w:pPr>
        <w:pStyle w:val="8"/>
        <w:numPr>
          <w:ilvl w:val="0"/>
          <w:numId w:val="1"/>
        </w:numPr>
        <w:tabs>
          <w:tab w:val="left" w:pos="733"/>
        </w:tabs>
        <w:spacing w:before="2" w:after="0" w:line="240" w:lineRule="auto"/>
        <w:ind w:left="733" w:right="0" w:hanging="211"/>
        <w:jc w:val="left"/>
        <w:rPr>
          <w:sz w:val="21"/>
        </w:rPr>
      </w:pPr>
      <w:r>
        <w:rPr>
          <w:sz w:val="21"/>
        </w:rPr>
        <w:t>下列关于我国公民权利的表述不符合宪法规定的是（</w:t>
      </w:r>
      <w:r>
        <w:rPr>
          <w:spacing w:val="-26"/>
          <w:sz w:val="21"/>
        </w:rPr>
        <w:t xml:space="preserve"> </w:t>
      </w:r>
      <w:r>
        <w:rPr>
          <w:sz w:val="21"/>
        </w:rPr>
        <w:t>）。</w:t>
      </w:r>
    </w:p>
    <w:p>
      <w:pPr>
        <w:pStyle w:val="8"/>
        <w:numPr>
          <w:ilvl w:val="1"/>
          <w:numId w:val="1"/>
        </w:numPr>
        <w:tabs>
          <w:tab w:val="left" w:pos="733"/>
        </w:tabs>
        <w:spacing w:before="149" w:after="0" w:line="240" w:lineRule="auto"/>
        <w:ind w:left="733" w:right="0" w:hanging="211"/>
        <w:jc w:val="left"/>
        <w:rPr>
          <w:sz w:val="21"/>
        </w:rPr>
      </w:pPr>
      <w:r>
        <w:rPr>
          <w:w w:val="95"/>
          <w:sz w:val="21"/>
        </w:rPr>
        <w:t>公民有言论、出版、集会、结社、游行、示威的自由B.公民在法律面前一律平等</w:t>
      </w:r>
    </w:p>
    <w:p>
      <w:pPr>
        <w:pStyle w:val="3"/>
        <w:tabs>
          <w:tab w:val="left" w:pos="4284"/>
        </w:tabs>
        <w:ind w:left="522"/>
      </w:pPr>
      <w:r>
        <w:t>C.公民享有宗教信仰自由</w:t>
      </w:r>
      <w:r>
        <w:tab/>
      </w:r>
      <w:r>
        <w:t>D.华侨、归侨和侨眷的所有权利和利益受国家保护</w:t>
      </w:r>
    </w:p>
    <w:p>
      <w:pPr>
        <w:pStyle w:val="8"/>
        <w:numPr>
          <w:ilvl w:val="0"/>
          <w:numId w:val="1"/>
        </w:numPr>
        <w:tabs>
          <w:tab w:val="left" w:pos="733"/>
          <w:tab w:val="left" w:pos="2612"/>
        </w:tabs>
        <w:spacing w:before="149" w:after="0" w:line="240" w:lineRule="auto"/>
        <w:ind w:left="733" w:right="0" w:hanging="211"/>
        <w:jc w:val="left"/>
        <w:rPr>
          <w:sz w:val="21"/>
        </w:rPr>
      </w:pPr>
      <w:r>
        <w:rPr>
          <w:sz w:val="21"/>
        </w:rPr>
        <w:t>国家主席具有（</w:t>
      </w:r>
      <w:r>
        <w:rPr>
          <w:sz w:val="21"/>
        </w:rPr>
        <w:tab/>
      </w:r>
      <w:r>
        <w:rPr>
          <w:w w:val="95"/>
          <w:sz w:val="21"/>
        </w:rPr>
        <w:t>）性质和权力。</w:t>
      </w:r>
    </w:p>
    <w:p>
      <w:pPr>
        <w:pStyle w:val="8"/>
        <w:numPr>
          <w:ilvl w:val="1"/>
          <w:numId w:val="1"/>
        </w:numPr>
        <w:tabs>
          <w:tab w:val="left" w:pos="733"/>
          <w:tab w:val="left" w:pos="2926"/>
          <w:tab w:val="left" w:pos="5225"/>
          <w:tab w:val="left" w:pos="7733"/>
        </w:tabs>
        <w:spacing w:before="148" w:after="0" w:line="240" w:lineRule="auto"/>
        <w:ind w:left="733" w:right="0" w:hanging="211"/>
        <w:jc w:val="left"/>
        <w:rPr>
          <w:sz w:val="21"/>
        </w:rPr>
      </w:pPr>
      <w:r>
        <w:rPr>
          <w:sz w:val="21"/>
        </w:rPr>
        <w:t>每一届任期8年</w:t>
      </w:r>
      <w:r>
        <w:rPr>
          <w:sz w:val="21"/>
        </w:rPr>
        <w:tab/>
      </w:r>
      <w:r>
        <w:rPr>
          <w:sz w:val="21"/>
        </w:rPr>
        <w:t>B.可以修改法律</w:t>
      </w:r>
      <w:r>
        <w:rPr>
          <w:sz w:val="21"/>
        </w:rPr>
        <w:tab/>
      </w:r>
      <w:r>
        <w:rPr>
          <w:sz w:val="21"/>
        </w:rPr>
        <w:t>C.可以发布特赦令</w:t>
      </w:r>
      <w:r>
        <w:rPr>
          <w:sz w:val="21"/>
        </w:rPr>
        <w:tab/>
      </w:r>
      <w:r>
        <w:rPr>
          <w:w w:val="95"/>
          <w:sz w:val="21"/>
        </w:rPr>
        <w:t>D.可以解释宪法</w:t>
      </w:r>
    </w:p>
    <w:p>
      <w:pPr>
        <w:pStyle w:val="3"/>
        <w:spacing w:line="372" w:lineRule="auto"/>
        <w:ind w:right="212" w:firstLine="418"/>
      </w:pPr>
      <w:r>
        <w:rPr>
          <w:w w:val="95"/>
        </w:rPr>
        <w:t>7.2015年6月起，我国取消了大部分的药品政府定价，完善了药品的采购机制，发挥了医保的控费</w:t>
      </w:r>
      <w:r>
        <w:rPr>
          <w:spacing w:val="97"/>
          <w:w w:val="95"/>
        </w:rPr>
        <w:t xml:space="preserve"> </w:t>
      </w:r>
      <w:r>
        <w:t>作用，药品实际交易价格主要由市场竞争形成。在推动药品价格改革的问题上，政府应该做到（</w:t>
      </w:r>
    </w:p>
    <w:p>
      <w:pPr>
        <w:spacing w:before="2"/>
        <w:ind w:left="105" w:right="0" w:firstLine="0"/>
        <w:jc w:val="left"/>
        <w:rPr>
          <w:sz w:val="21"/>
        </w:rPr>
      </w:pPr>
      <w:r>
        <w:rPr>
          <w:sz w:val="21"/>
        </w:rPr>
        <w:t>）。</w:t>
      </w:r>
    </w:p>
    <w:p>
      <w:pPr>
        <w:pStyle w:val="3"/>
      </w:pPr>
      <w:r>
        <w:t>①依法行政，坚持科学民主决策</w:t>
      </w:r>
    </w:p>
    <w:p>
      <w:pPr>
        <w:pStyle w:val="3"/>
      </w:pPr>
      <w:r>
        <w:t>②履行加强社会建设的职能</w:t>
      </w:r>
    </w:p>
    <w:p>
      <w:pPr>
        <w:pStyle w:val="3"/>
      </w:pPr>
      <w:r>
        <w:t>③建立健全信息公开和办事公开制度</w:t>
      </w:r>
    </w:p>
    <w:p>
      <w:pPr>
        <w:pStyle w:val="3"/>
      </w:pPr>
      <w:r>
        <w:t>④自觉接受公众的监督</w:t>
      </w:r>
    </w:p>
    <w:p>
      <w:pPr>
        <w:spacing w:after="0"/>
        <w:sectPr>
          <w:type w:val="continuous"/>
          <w:pgSz w:w="11900" w:h="16840"/>
          <w:pgMar w:top="1140" w:right="1140" w:bottom="1040" w:left="1140" w:header="0" w:footer="858" w:gutter="0"/>
          <w:cols w:space="720" w:num="1"/>
        </w:sectPr>
      </w:pPr>
    </w:p>
    <w:p>
      <w:pPr>
        <w:pStyle w:val="3"/>
        <w:tabs>
          <w:tab w:val="left" w:pos="3030"/>
          <w:tab w:val="left" w:pos="5538"/>
          <w:tab w:val="left" w:pos="8046"/>
        </w:tabs>
        <w:spacing w:before="52"/>
        <w:ind w:left="522"/>
      </w:pPr>
      <w:r>
        <w:t>A.①③④</w:t>
      </w:r>
      <w:r>
        <w:tab/>
      </w:r>
      <w:r>
        <w:t>B.①②④</w:t>
      </w:r>
      <w:r>
        <w:tab/>
      </w:r>
      <w:r>
        <w:t>C.②③④</w:t>
      </w:r>
      <w:r>
        <w:tab/>
      </w:r>
      <w:r>
        <w:t>D.①②③④</w:t>
      </w:r>
    </w:p>
    <w:p>
      <w:pPr>
        <w:pStyle w:val="8"/>
        <w:numPr>
          <w:ilvl w:val="0"/>
          <w:numId w:val="2"/>
        </w:numPr>
        <w:tabs>
          <w:tab w:val="left" w:pos="733"/>
        </w:tabs>
        <w:spacing w:before="149" w:after="0" w:line="372" w:lineRule="auto"/>
        <w:ind w:left="105" w:right="212" w:firstLine="418"/>
        <w:jc w:val="left"/>
        <w:rPr>
          <w:sz w:val="21"/>
        </w:rPr>
      </w:pPr>
      <w:r>
        <w:rPr>
          <w:sz w:val="21"/>
        </w:rPr>
        <w:t>国旗为代表主权国家的旗帜，1949年中华人民共和国成立，规定五星红旗为中华人民共和国国</w:t>
      </w:r>
      <w:r>
        <w:rPr>
          <w:w w:val="95"/>
          <w:sz w:val="21"/>
        </w:rPr>
        <w:t>旗，由一颗大星和四颗小星组成，大星代表（</w:t>
      </w:r>
      <w:r>
        <w:rPr>
          <w:spacing w:val="236"/>
          <w:sz w:val="21"/>
        </w:rPr>
        <w:t xml:space="preserve"> </w:t>
      </w:r>
      <w:r>
        <w:rPr>
          <w:w w:val="95"/>
          <w:sz w:val="21"/>
        </w:rPr>
        <w:t>），四颗小星代表工人、农民、知识分子和民族资产阶</w:t>
      </w:r>
      <w:r>
        <w:rPr>
          <w:sz w:val="21"/>
        </w:rPr>
        <w:t>级。</w:t>
      </w:r>
    </w:p>
    <w:p>
      <w:pPr>
        <w:pStyle w:val="8"/>
        <w:numPr>
          <w:ilvl w:val="1"/>
          <w:numId w:val="2"/>
        </w:numPr>
        <w:tabs>
          <w:tab w:val="left" w:pos="733"/>
          <w:tab w:val="left" w:pos="3030"/>
          <w:tab w:val="left" w:pos="5329"/>
          <w:tab w:val="left" w:pos="7628"/>
        </w:tabs>
        <w:spacing w:before="3" w:after="0" w:line="240" w:lineRule="auto"/>
        <w:ind w:left="733" w:right="0" w:hanging="211"/>
        <w:jc w:val="left"/>
        <w:rPr>
          <w:sz w:val="21"/>
        </w:rPr>
      </w:pPr>
      <w:r>
        <w:rPr>
          <w:sz w:val="21"/>
        </w:rPr>
        <w:t>中国领导人</w:t>
      </w:r>
      <w:r>
        <w:rPr>
          <w:sz w:val="21"/>
        </w:rPr>
        <w:tab/>
      </w:r>
      <w:r>
        <w:rPr>
          <w:sz w:val="21"/>
        </w:rPr>
        <w:t>B.中央政府</w:t>
      </w:r>
      <w:r>
        <w:rPr>
          <w:sz w:val="21"/>
        </w:rPr>
        <w:tab/>
      </w:r>
      <w:r>
        <w:rPr>
          <w:sz w:val="21"/>
        </w:rPr>
        <w:t>C.中国军队</w:t>
      </w:r>
      <w:r>
        <w:rPr>
          <w:sz w:val="21"/>
        </w:rPr>
        <w:tab/>
      </w:r>
      <w:r>
        <w:rPr>
          <w:w w:val="95"/>
          <w:sz w:val="21"/>
        </w:rPr>
        <w:t>D.中国共产党</w:t>
      </w:r>
    </w:p>
    <w:p>
      <w:pPr>
        <w:pStyle w:val="8"/>
        <w:numPr>
          <w:ilvl w:val="0"/>
          <w:numId w:val="2"/>
        </w:numPr>
        <w:tabs>
          <w:tab w:val="left" w:pos="733"/>
        </w:tabs>
        <w:spacing w:before="149" w:after="0" w:line="372" w:lineRule="auto"/>
        <w:ind w:left="105" w:right="108" w:firstLine="418"/>
        <w:jc w:val="left"/>
        <w:rPr>
          <w:sz w:val="21"/>
        </w:rPr>
      </w:pPr>
      <w:r>
        <w:rPr>
          <w:w w:val="95"/>
          <w:sz w:val="21"/>
        </w:rPr>
        <w:t>天干地支简称干支，是夏历中用来编排年号和日期用的。十二地支对应十二生肖，其中排在第九</w:t>
      </w:r>
      <w:r>
        <w:rPr>
          <w:spacing w:val="91"/>
          <w:w w:val="95"/>
          <w:sz w:val="21"/>
        </w:rPr>
        <w:t xml:space="preserve"> </w:t>
      </w:r>
      <w:r>
        <w:rPr>
          <w:sz w:val="21"/>
        </w:rPr>
        <w:t>位的是（</w:t>
      </w:r>
      <w:r>
        <w:rPr>
          <w:spacing w:val="-2"/>
          <w:sz w:val="21"/>
        </w:rPr>
        <w:t xml:space="preserve"> </w:t>
      </w:r>
      <w:r>
        <w:rPr>
          <w:sz w:val="21"/>
        </w:rPr>
        <w:t>）。</w:t>
      </w:r>
    </w:p>
    <w:p>
      <w:pPr>
        <w:pStyle w:val="8"/>
        <w:numPr>
          <w:ilvl w:val="1"/>
          <w:numId w:val="2"/>
        </w:numPr>
        <w:tabs>
          <w:tab w:val="left" w:pos="733"/>
          <w:tab w:val="left" w:pos="3239"/>
          <w:tab w:val="left" w:pos="5956"/>
          <w:tab w:val="left" w:pos="8673"/>
        </w:tabs>
        <w:spacing w:before="2" w:after="0" w:line="240" w:lineRule="auto"/>
        <w:ind w:left="733" w:right="0" w:hanging="211"/>
        <w:jc w:val="left"/>
        <w:rPr>
          <w:sz w:val="21"/>
        </w:rPr>
      </w:pPr>
      <w:r>
        <w:rPr>
          <w:sz w:val="21"/>
        </w:rPr>
        <w:t>卯</w:t>
      </w:r>
      <w:r>
        <w:rPr>
          <w:sz w:val="21"/>
        </w:rPr>
        <w:tab/>
      </w:r>
      <w:r>
        <w:rPr>
          <w:sz w:val="21"/>
        </w:rPr>
        <w:t>B.未</w:t>
      </w:r>
      <w:r>
        <w:rPr>
          <w:sz w:val="21"/>
        </w:rPr>
        <w:tab/>
      </w:r>
      <w:r>
        <w:rPr>
          <w:sz w:val="21"/>
        </w:rPr>
        <w:t>C.申</w:t>
      </w:r>
      <w:r>
        <w:rPr>
          <w:sz w:val="21"/>
        </w:rPr>
        <w:tab/>
      </w:r>
      <w:r>
        <w:rPr>
          <w:w w:val="95"/>
          <w:sz w:val="21"/>
        </w:rPr>
        <w:t>D.亥</w:t>
      </w:r>
    </w:p>
    <w:p>
      <w:pPr>
        <w:pStyle w:val="8"/>
        <w:numPr>
          <w:ilvl w:val="0"/>
          <w:numId w:val="2"/>
        </w:numPr>
        <w:tabs>
          <w:tab w:val="left" w:pos="838"/>
        </w:tabs>
        <w:spacing w:before="149" w:after="0" w:line="240" w:lineRule="auto"/>
        <w:ind w:left="837" w:right="0" w:hanging="316"/>
        <w:jc w:val="left"/>
        <w:rPr>
          <w:sz w:val="21"/>
        </w:rPr>
      </w:pPr>
      <w:r>
        <w:rPr>
          <w:w w:val="95"/>
          <w:sz w:val="21"/>
        </w:rPr>
        <w:t>党的十八届五中全会提出五大发展理念，并指出（</w:t>
      </w:r>
      <w:r>
        <w:rPr>
          <w:spacing w:val="127"/>
          <w:sz w:val="21"/>
        </w:rPr>
        <w:t xml:space="preserve">  </w:t>
      </w:r>
      <w:r>
        <w:rPr>
          <w:w w:val="95"/>
          <w:sz w:val="21"/>
        </w:rPr>
        <w:t>）是中国特色社会主义的本质要求。</w:t>
      </w:r>
    </w:p>
    <w:p>
      <w:pPr>
        <w:pStyle w:val="3"/>
        <w:tabs>
          <w:tab w:val="left" w:pos="3030"/>
          <w:tab w:val="left" w:pos="5538"/>
          <w:tab w:val="left" w:pos="8046"/>
        </w:tabs>
        <w:ind w:left="522"/>
      </w:pPr>
      <w:r>
        <w:t>A.协调</w:t>
      </w:r>
      <w:r>
        <w:tab/>
      </w:r>
      <w:r>
        <w:t>B.开放</w:t>
      </w:r>
      <w:r>
        <w:tab/>
      </w:r>
      <w:r>
        <w:t>C.创新</w:t>
      </w:r>
      <w:r>
        <w:tab/>
      </w:r>
      <w:r>
        <w:t>D.共享</w:t>
      </w:r>
    </w:p>
    <w:p>
      <w:pPr>
        <w:pStyle w:val="8"/>
        <w:numPr>
          <w:ilvl w:val="0"/>
          <w:numId w:val="2"/>
        </w:numPr>
        <w:tabs>
          <w:tab w:val="left" w:pos="838"/>
        </w:tabs>
        <w:spacing w:before="149" w:after="0" w:line="240" w:lineRule="auto"/>
        <w:ind w:left="837" w:right="0" w:hanging="316"/>
        <w:jc w:val="left"/>
        <w:rPr>
          <w:sz w:val="21"/>
        </w:rPr>
      </w:pPr>
      <w:r>
        <w:rPr>
          <w:sz w:val="21"/>
        </w:rPr>
        <w:t>十二生肖中“亥”与（</w:t>
      </w:r>
      <w:r>
        <w:rPr>
          <w:spacing w:val="-15"/>
          <w:sz w:val="21"/>
        </w:rPr>
        <w:t xml:space="preserve"> </w:t>
      </w:r>
      <w:r>
        <w:rPr>
          <w:sz w:val="21"/>
        </w:rPr>
        <w:t>）对应。</w:t>
      </w:r>
    </w:p>
    <w:p>
      <w:pPr>
        <w:pStyle w:val="3"/>
        <w:tabs>
          <w:tab w:val="left" w:pos="3239"/>
          <w:tab w:val="left" w:pos="5956"/>
          <w:tab w:val="left" w:pos="8673"/>
        </w:tabs>
        <w:ind w:left="522"/>
      </w:pPr>
      <w:r>
        <w:t>A.马</w:t>
      </w:r>
      <w:r>
        <w:tab/>
      </w:r>
      <w:r>
        <w:t>B.猪</w:t>
      </w:r>
      <w:r>
        <w:tab/>
      </w:r>
      <w:r>
        <w:t>C.狗</w:t>
      </w:r>
      <w:r>
        <w:tab/>
      </w:r>
      <w:r>
        <w:t>D.猴</w:t>
      </w:r>
    </w:p>
    <w:p>
      <w:pPr>
        <w:pStyle w:val="8"/>
        <w:numPr>
          <w:ilvl w:val="0"/>
          <w:numId w:val="2"/>
        </w:numPr>
        <w:tabs>
          <w:tab w:val="left" w:pos="838"/>
        </w:tabs>
        <w:spacing w:before="149" w:after="0" w:line="372" w:lineRule="auto"/>
        <w:ind w:left="105" w:right="212" w:firstLine="418"/>
        <w:jc w:val="left"/>
        <w:rPr>
          <w:sz w:val="21"/>
        </w:rPr>
      </w:pPr>
      <w:r>
        <w:rPr>
          <w:w w:val="95"/>
          <w:sz w:val="21"/>
        </w:rPr>
        <w:t>中央政治局会议指出，中国发展必须保持一定速度，不然很多问题难以解决。对此，说法错误</w:t>
      </w:r>
      <w:r>
        <w:rPr>
          <w:spacing w:val="82"/>
          <w:w w:val="95"/>
          <w:sz w:val="21"/>
        </w:rPr>
        <w:t xml:space="preserve"> </w:t>
      </w:r>
      <w:r>
        <w:rPr>
          <w:sz w:val="21"/>
        </w:rPr>
        <w:t>的是（</w:t>
      </w:r>
      <w:r>
        <w:rPr>
          <w:spacing w:val="-2"/>
          <w:sz w:val="21"/>
        </w:rPr>
        <w:t xml:space="preserve"> </w:t>
      </w:r>
      <w:r>
        <w:rPr>
          <w:sz w:val="21"/>
        </w:rPr>
        <w:t>）。</w:t>
      </w:r>
    </w:p>
    <w:p>
      <w:pPr>
        <w:pStyle w:val="3"/>
        <w:tabs>
          <w:tab w:val="left" w:pos="5120"/>
        </w:tabs>
        <w:spacing w:before="2"/>
        <w:ind w:left="522"/>
      </w:pPr>
      <w:r>
        <w:t>A.速度是解决当前所有问题的关键</w:t>
      </w:r>
      <w:r>
        <w:tab/>
      </w:r>
      <w:r>
        <w:t>B.发展不能以牺牲环境为代价</w:t>
      </w:r>
    </w:p>
    <w:p>
      <w:pPr>
        <w:pStyle w:val="3"/>
        <w:spacing w:before="148"/>
        <w:ind w:left="522"/>
      </w:pPr>
      <w:r>
        <w:t>C.正确看待经济增长速度，对做好经济工作至关重要D.发展应是遵循社会规律的可包容性发展</w:t>
      </w:r>
    </w:p>
    <w:p>
      <w:pPr>
        <w:pStyle w:val="8"/>
        <w:numPr>
          <w:ilvl w:val="0"/>
          <w:numId w:val="2"/>
        </w:numPr>
        <w:tabs>
          <w:tab w:val="left" w:pos="838"/>
        </w:tabs>
        <w:spacing w:before="149" w:after="0" w:line="372" w:lineRule="auto"/>
        <w:ind w:left="105" w:right="108" w:firstLine="418"/>
        <w:jc w:val="left"/>
        <w:rPr>
          <w:sz w:val="21"/>
        </w:rPr>
      </w:pPr>
      <w:r>
        <w:rPr>
          <w:w w:val="95"/>
          <w:sz w:val="21"/>
        </w:rPr>
        <w:t>珠穆朗玛峰是喜马拉雅山脉的主峰，是世界最高峰。位于中国与（</w:t>
      </w:r>
      <w:r>
        <w:rPr>
          <w:spacing w:val="213"/>
          <w:sz w:val="21"/>
        </w:rPr>
        <w:t xml:space="preserve"> </w:t>
      </w:r>
      <w:r>
        <w:rPr>
          <w:w w:val="95"/>
          <w:sz w:val="21"/>
        </w:rPr>
        <w:t>）边界上，它的北坡和顶峰</w:t>
      </w:r>
      <w:r>
        <w:rPr>
          <w:sz w:val="21"/>
        </w:rPr>
        <w:t>在中国境内。珠穆朗玛峰山体呈巨型金字塔状，威武雄壮昂首天外，地形极端险峻，环境非常复杂。</w:t>
      </w:r>
    </w:p>
    <w:p>
      <w:pPr>
        <w:pStyle w:val="3"/>
        <w:tabs>
          <w:tab w:val="left" w:pos="3030"/>
          <w:tab w:val="left" w:pos="5538"/>
          <w:tab w:val="left" w:pos="8046"/>
        </w:tabs>
        <w:spacing w:before="2"/>
        <w:ind w:left="522"/>
      </w:pPr>
      <w:r>
        <w:t>A.缅甸</w:t>
      </w:r>
      <w:r>
        <w:tab/>
      </w:r>
      <w:r>
        <w:t>B.老挝</w:t>
      </w:r>
      <w:r>
        <w:tab/>
      </w:r>
      <w:r>
        <w:t>C.越南</w:t>
      </w:r>
      <w:r>
        <w:tab/>
      </w:r>
      <w:r>
        <w:t>D.尼泊尔</w:t>
      </w:r>
    </w:p>
    <w:p>
      <w:pPr>
        <w:pStyle w:val="8"/>
        <w:numPr>
          <w:ilvl w:val="0"/>
          <w:numId w:val="2"/>
        </w:numPr>
        <w:tabs>
          <w:tab w:val="left" w:pos="838"/>
        </w:tabs>
        <w:spacing w:before="149" w:after="0" w:line="240" w:lineRule="auto"/>
        <w:ind w:left="837" w:right="0" w:hanging="316"/>
        <w:jc w:val="left"/>
        <w:rPr>
          <w:sz w:val="21"/>
        </w:rPr>
      </w:pPr>
      <w:r>
        <w:rPr>
          <w:sz w:val="21"/>
        </w:rPr>
        <w:t>植物花期的控制最主要依靠的是（</w:t>
      </w:r>
      <w:r>
        <w:rPr>
          <w:spacing w:val="-18"/>
          <w:sz w:val="21"/>
        </w:rPr>
        <w:t xml:space="preserve"> </w:t>
      </w:r>
      <w:r>
        <w:rPr>
          <w:sz w:val="21"/>
        </w:rPr>
        <w:t>）。</w:t>
      </w:r>
    </w:p>
    <w:p>
      <w:pPr>
        <w:pStyle w:val="3"/>
        <w:tabs>
          <w:tab w:val="left" w:pos="3030"/>
          <w:tab w:val="left" w:pos="5538"/>
          <w:tab w:val="left" w:pos="8046"/>
        </w:tabs>
        <w:ind w:left="522"/>
      </w:pPr>
      <w:r>
        <w:t>A.植物激素</w:t>
      </w:r>
      <w:r>
        <w:tab/>
      </w:r>
      <w:r>
        <w:t>B.温度变化</w:t>
      </w:r>
      <w:r>
        <w:tab/>
      </w:r>
      <w:r>
        <w:t>C.光暗时间</w:t>
      </w:r>
      <w:r>
        <w:tab/>
      </w:r>
      <w:r>
        <w:t>D.空气湿度</w:t>
      </w:r>
    </w:p>
    <w:p>
      <w:pPr>
        <w:pStyle w:val="8"/>
        <w:numPr>
          <w:ilvl w:val="0"/>
          <w:numId w:val="2"/>
        </w:numPr>
        <w:tabs>
          <w:tab w:val="left" w:pos="838"/>
          <w:tab w:val="left" w:pos="3971"/>
        </w:tabs>
        <w:spacing w:before="149" w:after="0" w:line="240" w:lineRule="auto"/>
        <w:ind w:left="837" w:right="0" w:hanging="316"/>
        <w:jc w:val="left"/>
        <w:rPr>
          <w:sz w:val="21"/>
        </w:rPr>
      </w:pPr>
      <w:r>
        <w:rPr>
          <w:sz w:val="21"/>
        </w:rPr>
        <w:t>下列物质颜色判断正确的是（</w:t>
      </w:r>
      <w:r>
        <w:rPr>
          <w:sz w:val="21"/>
        </w:rPr>
        <w:tab/>
      </w:r>
      <w:r>
        <w:rPr>
          <w:w w:val="95"/>
          <w:sz w:val="21"/>
        </w:rPr>
        <w:t>）。</w:t>
      </w:r>
    </w:p>
    <w:p>
      <w:pPr>
        <w:pStyle w:val="3"/>
        <w:ind w:left="522"/>
      </w:pPr>
      <w:r>
        <w:t>A.Fe2O3</w:t>
      </w:r>
      <w:r>
        <w:rPr>
          <w:spacing w:val="6"/>
        </w:rPr>
        <w:t xml:space="preserve">是铁锈的主要成分，呈红棕色 </w:t>
      </w:r>
      <w:r>
        <w:t>B.CuO</w:t>
      </w:r>
      <w:r>
        <w:rPr>
          <w:spacing w:val="23"/>
        </w:rPr>
        <w:t xml:space="preserve">为黄色 </w:t>
      </w:r>
      <w:r>
        <w:t>C.H2O2</w:t>
      </w:r>
      <w:r>
        <w:rPr>
          <w:spacing w:val="23"/>
        </w:rPr>
        <w:t xml:space="preserve">为白色 </w:t>
      </w:r>
      <w:r>
        <w:t>D.SO2为黄绿色</w:t>
      </w:r>
    </w:p>
    <w:p>
      <w:pPr>
        <w:pStyle w:val="8"/>
        <w:numPr>
          <w:ilvl w:val="0"/>
          <w:numId w:val="2"/>
        </w:numPr>
        <w:tabs>
          <w:tab w:val="left" w:pos="838"/>
        </w:tabs>
        <w:spacing w:before="149" w:after="0" w:line="240" w:lineRule="auto"/>
        <w:ind w:left="837" w:right="0" w:hanging="316"/>
        <w:jc w:val="left"/>
        <w:rPr>
          <w:sz w:val="21"/>
        </w:rPr>
      </w:pPr>
      <w:r>
        <w:rPr>
          <w:sz w:val="21"/>
        </w:rPr>
        <w:t>通过（</w:t>
      </w:r>
      <w:r>
        <w:rPr>
          <w:spacing w:val="-22"/>
          <w:sz w:val="21"/>
        </w:rPr>
        <w:t xml:space="preserve"> </w:t>
      </w:r>
      <w:r>
        <w:rPr>
          <w:sz w:val="21"/>
        </w:rPr>
        <w:t>）协议可以在网络中动态地获得IP地址。</w:t>
      </w:r>
    </w:p>
    <w:p>
      <w:pPr>
        <w:pStyle w:val="3"/>
        <w:tabs>
          <w:tab w:val="left" w:pos="2821"/>
          <w:tab w:val="left" w:pos="5120"/>
          <w:tab w:val="left" w:pos="7315"/>
        </w:tabs>
        <w:ind w:left="522"/>
      </w:pPr>
      <w:r>
        <w:t>A.DHCP</w:t>
      </w:r>
      <w:r>
        <w:tab/>
      </w:r>
      <w:r>
        <w:t>B.SNMP</w:t>
      </w:r>
      <w:r>
        <w:tab/>
      </w:r>
      <w:r>
        <w:t>C.PPP</w:t>
      </w:r>
      <w:r>
        <w:tab/>
      </w:r>
      <w:r>
        <w:t>D.UDP</w:t>
      </w:r>
    </w:p>
    <w:p>
      <w:pPr>
        <w:pStyle w:val="8"/>
        <w:numPr>
          <w:ilvl w:val="0"/>
          <w:numId w:val="2"/>
        </w:numPr>
        <w:tabs>
          <w:tab w:val="left" w:pos="838"/>
        </w:tabs>
        <w:spacing w:before="149" w:after="0" w:line="372" w:lineRule="auto"/>
        <w:ind w:left="105" w:right="212" w:firstLine="418"/>
        <w:jc w:val="left"/>
        <w:rPr>
          <w:sz w:val="21"/>
        </w:rPr>
      </w:pPr>
      <w:r>
        <w:rPr>
          <w:w w:val="95"/>
          <w:sz w:val="21"/>
        </w:rPr>
        <w:t>台湾复兴航空ATR-72轻型民航客机在执飞台北至金门航线时失事，造成42人罹难。如果情况允</w:t>
      </w:r>
      <w:r>
        <w:rPr>
          <w:spacing w:val="82"/>
          <w:w w:val="95"/>
          <w:sz w:val="21"/>
        </w:rPr>
        <w:t xml:space="preserve"> </w:t>
      </w:r>
      <w:r>
        <w:rPr>
          <w:sz w:val="21"/>
        </w:rPr>
        <w:t>许，飞机可以采取紧急迫降的办法降低伤亡人数。下列说法正确的是（</w:t>
      </w:r>
      <w:r>
        <w:rPr>
          <w:spacing w:val="-3"/>
          <w:sz w:val="21"/>
        </w:rPr>
        <w:t xml:space="preserve"> </w:t>
      </w:r>
      <w:r>
        <w:rPr>
          <w:sz w:val="21"/>
        </w:rPr>
        <w:t>）。</w:t>
      </w:r>
    </w:p>
    <w:p>
      <w:pPr>
        <w:pStyle w:val="8"/>
        <w:numPr>
          <w:ilvl w:val="0"/>
          <w:numId w:val="3"/>
        </w:numPr>
        <w:tabs>
          <w:tab w:val="left" w:pos="733"/>
        </w:tabs>
        <w:spacing w:before="2" w:after="0" w:line="240" w:lineRule="auto"/>
        <w:ind w:left="733" w:right="0" w:hanging="211"/>
        <w:jc w:val="left"/>
        <w:rPr>
          <w:sz w:val="21"/>
        </w:rPr>
      </w:pPr>
      <w:r>
        <w:rPr>
          <w:w w:val="95"/>
          <w:sz w:val="21"/>
        </w:rPr>
        <w:t>若一侧发动机停止，可由轻到重踩脚蹬校正副翼，抵消不平衡的推力</w:t>
      </w:r>
    </w:p>
    <w:p>
      <w:pPr>
        <w:pStyle w:val="8"/>
        <w:numPr>
          <w:ilvl w:val="0"/>
          <w:numId w:val="3"/>
        </w:numPr>
        <w:tabs>
          <w:tab w:val="left" w:pos="733"/>
        </w:tabs>
        <w:spacing w:before="149" w:after="0" w:line="372" w:lineRule="auto"/>
        <w:ind w:left="522" w:right="735" w:firstLine="0"/>
        <w:jc w:val="left"/>
        <w:rPr>
          <w:sz w:val="21"/>
        </w:rPr>
      </w:pPr>
      <w:r>
        <w:rPr>
          <w:w w:val="95"/>
          <w:sz w:val="21"/>
        </w:rPr>
        <w:t>单发动机飞机上若发动机停止且空中启动无效，须尽快降低高度，滑翔到适当的地方着陆</w:t>
      </w:r>
      <w:r>
        <w:rPr>
          <w:spacing w:val="62"/>
          <w:w w:val="95"/>
          <w:sz w:val="21"/>
        </w:rPr>
        <w:t xml:space="preserve"> </w:t>
      </w:r>
    </w:p>
    <w:p>
      <w:pPr>
        <w:pStyle w:val="8"/>
        <w:numPr>
          <w:ilvl w:val="0"/>
          <w:numId w:val="3"/>
        </w:numPr>
        <w:tabs>
          <w:tab w:val="left" w:pos="733"/>
        </w:tabs>
        <w:spacing w:before="149" w:after="0" w:line="372" w:lineRule="auto"/>
        <w:ind w:left="522" w:right="735" w:firstLine="0"/>
        <w:jc w:val="left"/>
        <w:rPr>
          <w:sz w:val="21"/>
        </w:rPr>
      </w:pPr>
      <w:r>
        <w:rPr>
          <w:sz w:val="21"/>
        </w:rPr>
        <w:t>水上迫降要求尽可能的靠近陆地，水上迫降危险性高于陆地迫降</w:t>
      </w:r>
    </w:p>
    <w:p>
      <w:pPr>
        <w:pStyle w:val="3"/>
        <w:spacing w:before="2"/>
        <w:ind w:left="522"/>
      </w:pPr>
      <w:r>
        <w:t>D.若起落架不能自动放下则手控放下，如手动无效，则用机腹和机尾共同受力，擦地着陆</w:t>
      </w:r>
    </w:p>
    <w:p>
      <w:pPr>
        <w:pStyle w:val="8"/>
        <w:numPr>
          <w:ilvl w:val="0"/>
          <w:numId w:val="2"/>
        </w:numPr>
        <w:tabs>
          <w:tab w:val="left" w:pos="838"/>
          <w:tab w:val="left" w:pos="4180"/>
        </w:tabs>
        <w:spacing w:before="149" w:after="0" w:line="240" w:lineRule="auto"/>
        <w:ind w:left="837" w:right="0" w:hanging="316"/>
        <w:jc w:val="left"/>
        <w:rPr>
          <w:sz w:val="21"/>
        </w:rPr>
      </w:pPr>
      <w:r>
        <w:rPr>
          <w:sz w:val="21"/>
        </w:rPr>
        <w:t>下列属于可回收利用的垃圾是（</w:t>
      </w:r>
      <w:r>
        <w:rPr>
          <w:sz w:val="21"/>
        </w:rPr>
        <w:tab/>
      </w:r>
      <w:r>
        <w:rPr>
          <w:w w:val="95"/>
          <w:sz w:val="21"/>
        </w:rPr>
        <w:t>）。</w:t>
      </w:r>
    </w:p>
    <w:p>
      <w:pPr>
        <w:pStyle w:val="3"/>
        <w:tabs>
          <w:tab w:val="left" w:pos="3239"/>
          <w:tab w:val="left" w:pos="5538"/>
          <w:tab w:val="left" w:pos="8255"/>
        </w:tabs>
        <w:ind w:left="522"/>
      </w:pPr>
      <w:r>
        <w:t>A.日光灯管</w:t>
      </w:r>
      <w:r>
        <w:tab/>
      </w:r>
      <w:r>
        <w:t>B.电池</w:t>
      </w:r>
      <w:r>
        <w:tab/>
      </w:r>
      <w:r>
        <w:t>C.食物残渣</w:t>
      </w:r>
      <w:r>
        <w:tab/>
      </w:r>
      <w:r>
        <w:t>D.橡胶</w:t>
      </w:r>
    </w:p>
    <w:p>
      <w:pPr>
        <w:pStyle w:val="8"/>
        <w:numPr>
          <w:ilvl w:val="0"/>
          <w:numId w:val="2"/>
        </w:numPr>
        <w:tabs>
          <w:tab w:val="left" w:pos="838"/>
          <w:tab w:val="left" w:pos="5852"/>
        </w:tabs>
        <w:spacing w:before="148" w:after="0" w:line="240" w:lineRule="auto"/>
        <w:ind w:left="837" w:right="0" w:hanging="316"/>
        <w:jc w:val="left"/>
        <w:rPr>
          <w:sz w:val="21"/>
        </w:rPr>
      </w:pPr>
      <w:r>
        <w:rPr>
          <w:sz w:val="21"/>
        </w:rPr>
        <w:t>下列句子中，带括号的成语使用不恰当的一项是（</w:t>
      </w:r>
      <w:r>
        <w:rPr>
          <w:sz w:val="21"/>
        </w:rPr>
        <w:tab/>
      </w:r>
      <w:r>
        <w:rPr>
          <w:w w:val="95"/>
          <w:sz w:val="21"/>
        </w:rPr>
        <w:t>）。</w:t>
      </w:r>
    </w:p>
    <w:p>
      <w:pPr>
        <w:pStyle w:val="8"/>
        <w:numPr>
          <w:ilvl w:val="0"/>
          <w:numId w:val="4"/>
        </w:numPr>
        <w:tabs>
          <w:tab w:val="left" w:pos="733"/>
        </w:tabs>
        <w:spacing w:before="149" w:after="0" w:line="240" w:lineRule="auto"/>
        <w:ind w:left="733" w:right="0" w:hanging="211"/>
        <w:jc w:val="left"/>
        <w:rPr>
          <w:sz w:val="21"/>
        </w:rPr>
      </w:pPr>
      <w:r>
        <w:rPr>
          <w:w w:val="95"/>
          <w:sz w:val="21"/>
        </w:rPr>
        <w:t>不到实际中去调查，光靠少数人（苦心孤诣），是解决不了问题的</w:t>
      </w:r>
    </w:p>
    <w:p>
      <w:pPr>
        <w:pStyle w:val="8"/>
        <w:numPr>
          <w:ilvl w:val="0"/>
          <w:numId w:val="4"/>
        </w:numPr>
        <w:tabs>
          <w:tab w:val="left" w:pos="733"/>
        </w:tabs>
        <w:spacing w:before="149" w:after="0" w:line="240" w:lineRule="auto"/>
        <w:ind w:left="733" w:right="0" w:hanging="211"/>
        <w:jc w:val="left"/>
        <w:rPr>
          <w:sz w:val="21"/>
        </w:rPr>
      </w:pPr>
      <w:r>
        <w:rPr>
          <w:w w:val="95"/>
          <w:sz w:val="21"/>
        </w:rPr>
        <w:t>假如每个人都能（见贤思齐），以人之长补已之短，那么我们的生活将变得愈加美好</w:t>
      </w:r>
    </w:p>
    <w:p>
      <w:pPr>
        <w:spacing w:after="0" w:line="240" w:lineRule="auto"/>
        <w:jc w:val="left"/>
        <w:rPr>
          <w:sz w:val="21"/>
        </w:rPr>
        <w:sectPr>
          <w:pgSz w:w="11900" w:h="16840"/>
          <w:pgMar w:top="600" w:right="1140" w:bottom="1040" w:left="1140" w:header="0" w:footer="858" w:gutter="0"/>
          <w:cols w:space="720" w:num="1"/>
        </w:sectPr>
      </w:pPr>
    </w:p>
    <w:p>
      <w:pPr>
        <w:pStyle w:val="8"/>
        <w:numPr>
          <w:ilvl w:val="0"/>
          <w:numId w:val="4"/>
        </w:numPr>
        <w:tabs>
          <w:tab w:val="left" w:pos="733"/>
        </w:tabs>
        <w:spacing w:before="53" w:after="0" w:line="240" w:lineRule="auto"/>
        <w:ind w:left="733" w:right="0" w:hanging="211"/>
        <w:jc w:val="left"/>
        <w:rPr>
          <w:sz w:val="21"/>
        </w:rPr>
      </w:pPr>
      <w:r>
        <w:rPr>
          <w:w w:val="95"/>
          <w:sz w:val="21"/>
        </w:rPr>
        <w:t>永远不要对他人的苦难（无动于衷），因为谁也无法保证下一个不是你</w:t>
      </w:r>
    </w:p>
    <w:p>
      <w:pPr>
        <w:pStyle w:val="8"/>
        <w:numPr>
          <w:ilvl w:val="0"/>
          <w:numId w:val="4"/>
        </w:numPr>
        <w:tabs>
          <w:tab w:val="left" w:pos="733"/>
        </w:tabs>
        <w:spacing w:before="149" w:after="0" w:line="240" w:lineRule="auto"/>
        <w:ind w:left="733" w:right="0" w:hanging="211"/>
        <w:jc w:val="left"/>
        <w:rPr>
          <w:sz w:val="21"/>
        </w:rPr>
      </w:pPr>
      <w:r>
        <w:rPr>
          <w:w w:val="95"/>
          <w:sz w:val="21"/>
        </w:rPr>
        <w:t>顶尖人才大多不是培养出来的，这是一个（耳顺之年）的老教师最爱讲的话</w:t>
      </w:r>
    </w:p>
    <w:p>
      <w:pPr>
        <w:pStyle w:val="8"/>
        <w:numPr>
          <w:ilvl w:val="0"/>
          <w:numId w:val="2"/>
        </w:numPr>
        <w:tabs>
          <w:tab w:val="left" w:pos="838"/>
        </w:tabs>
        <w:spacing w:before="149" w:after="0" w:line="240" w:lineRule="auto"/>
        <w:ind w:left="837" w:right="0" w:hanging="316"/>
        <w:jc w:val="left"/>
        <w:rPr>
          <w:sz w:val="21"/>
        </w:rPr>
      </w:pPr>
      <w:r>
        <w:rPr>
          <w:w w:val="95"/>
          <w:sz w:val="21"/>
        </w:rPr>
        <w:t>汇报工作，反应情况，提出建议，供领导机关制定决策或指导工作参考，不要求批复，可用（</w:t>
      </w:r>
    </w:p>
    <w:p>
      <w:pPr>
        <w:spacing w:before="149"/>
        <w:ind w:left="105" w:right="0" w:firstLine="0"/>
        <w:jc w:val="left"/>
        <w:rPr>
          <w:sz w:val="21"/>
        </w:rPr>
      </w:pPr>
      <w:r>
        <w:rPr>
          <w:sz w:val="21"/>
        </w:rPr>
        <w:t>）。</w:t>
      </w:r>
    </w:p>
    <w:p>
      <w:pPr>
        <w:tabs>
          <w:tab w:val="left" w:pos="3030"/>
          <w:tab w:val="left" w:pos="5538"/>
          <w:tab w:val="left" w:pos="8046"/>
        </w:tabs>
        <w:spacing w:before="149" w:line="559" w:lineRule="auto"/>
        <w:ind w:left="4034" w:right="944" w:hanging="3512"/>
        <w:jc w:val="left"/>
        <w:rPr>
          <w:b/>
          <w:sz w:val="21"/>
        </w:rPr>
      </w:pPr>
      <w:r>
        <w:rPr>
          <w:sz w:val="21"/>
        </w:rPr>
        <w:t>A.报告</w:t>
      </w:r>
      <w:r>
        <w:rPr>
          <w:sz w:val="21"/>
        </w:rPr>
        <w:tab/>
      </w:r>
      <w:r>
        <w:rPr>
          <w:sz w:val="21"/>
        </w:rPr>
        <w:t>B.请求</w:t>
      </w:r>
      <w:r>
        <w:rPr>
          <w:sz w:val="21"/>
        </w:rPr>
        <w:tab/>
      </w:r>
      <w:r>
        <w:rPr>
          <w:sz w:val="21"/>
        </w:rPr>
        <w:tab/>
      </w:r>
      <w:r>
        <w:rPr>
          <w:sz w:val="21"/>
        </w:rPr>
        <w:t>C.通告</w:t>
      </w:r>
      <w:r>
        <w:rPr>
          <w:sz w:val="21"/>
        </w:rPr>
        <w:tab/>
      </w:r>
      <w:r>
        <w:rPr>
          <w:spacing w:val="-2"/>
          <w:sz w:val="21"/>
        </w:rPr>
        <w:t>D.通</w:t>
      </w:r>
      <w:r>
        <w:rPr>
          <w:spacing w:val="-1"/>
          <w:sz w:val="21"/>
        </w:rPr>
        <w:t>知</w:t>
      </w:r>
      <w:r>
        <w:rPr>
          <w:b/>
          <w:color w:val="333333"/>
          <w:w w:val="95"/>
          <w:sz w:val="21"/>
        </w:rPr>
        <w:t>二、</w:t>
      </w:r>
      <w:r>
        <w:rPr>
          <w:b/>
          <w:color w:val="333333"/>
          <w:spacing w:val="-27"/>
          <w:w w:val="95"/>
          <w:sz w:val="21"/>
        </w:rPr>
        <w:t xml:space="preserve"> </w:t>
      </w:r>
      <w:r>
        <w:rPr>
          <w:b/>
          <w:color w:val="333333"/>
          <w:w w:val="95"/>
          <w:sz w:val="21"/>
        </w:rPr>
        <w:t>多项选择题</w:t>
      </w:r>
    </w:p>
    <w:p>
      <w:pPr>
        <w:pStyle w:val="8"/>
        <w:numPr>
          <w:ilvl w:val="0"/>
          <w:numId w:val="2"/>
        </w:numPr>
        <w:tabs>
          <w:tab w:val="left" w:pos="838"/>
          <w:tab w:val="left" w:pos="7419"/>
        </w:tabs>
        <w:spacing w:before="0" w:after="0" w:line="372" w:lineRule="auto"/>
        <w:ind w:left="105" w:right="212" w:firstLine="418"/>
        <w:jc w:val="left"/>
        <w:rPr>
          <w:sz w:val="21"/>
        </w:rPr>
      </w:pPr>
      <w:r>
        <w:rPr>
          <w:w w:val="95"/>
          <w:sz w:val="21"/>
        </w:rPr>
        <w:t>某研究机构研究表明：那些声称人的一生都是天命所定，我们无力改变，人在生病时也会到处</w:t>
      </w:r>
      <w:r>
        <w:rPr>
          <w:spacing w:val="82"/>
          <w:w w:val="95"/>
          <w:sz w:val="21"/>
        </w:rPr>
        <w:t xml:space="preserve"> </w:t>
      </w:r>
      <w:r>
        <w:rPr>
          <w:sz w:val="21"/>
        </w:rPr>
        <w:t>求医，在开车路遇交叉路口时也会左右看。从哲学角度讲，以下正确的有（</w:t>
      </w:r>
      <w:r>
        <w:rPr>
          <w:sz w:val="21"/>
        </w:rPr>
        <w:tab/>
      </w:r>
      <w:r>
        <w:rPr>
          <w:sz w:val="21"/>
        </w:rPr>
        <w:t>）。</w:t>
      </w:r>
    </w:p>
    <w:p>
      <w:pPr>
        <w:pStyle w:val="3"/>
        <w:tabs>
          <w:tab w:val="left" w:pos="3657"/>
        </w:tabs>
        <w:spacing w:before="2" w:line="372" w:lineRule="auto"/>
        <w:ind w:left="522" w:right="526"/>
      </w:pPr>
      <w:r>
        <w:rPr>
          <w:w w:val="95"/>
        </w:rPr>
        <w:t>A.声称者的“言”体现了其客观唯心主义的世界观</w:t>
      </w:r>
      <w:r>
        <w:rPr>
          <w:rFonts w:hint="eastAsia"/>
          <w:w w:val="95"/>
          <w:lang w:val="en-US" w:eastAsia="zh-CN"/>
        </w:rPr>
        <w:t xml:space="preserve">  </w:t>
      </w:r>
      <w:r>
        <w:rPr>
          <w:w w:val="95"/>
        </w:rPr>
        <w:t>B.声称者的“行”体现了唯物主义的方法论</w:t>
      </w:r>
      <w:r>
        <w:rPr>
          <w:spacing w:val="83"/>
          <w:w w:val="95"/>
        </w:rPr>
        <w:t xml:space="preserve"> </w:t>
      </w:r>
      <w:r>
        <w:t>C.世界观与方法论是脱节的</w:t>
      </w:r>
      <w:r>
        <w:tab/>
      </w:r>
      <w:r>
        <w:t>D.唯心主义在理论上是没有意义的，在实践上是有危害的</w:t>
      </w:r>
    </w:p>
    <w:p>
      <w:pPr>
        <w:pStyle w:val="8"/>
        <w:numPr>
          <w:ilvl w:val="0"/>
          <w:numId w:val="2"/>
        </w:numPr>
        <w:tabs>
          <w:tab w:val="left" w:pos="838"/>
          <w:tab w:val="left" w:pos="4702"/>
        </w:tabs>
        <w:spacing w:before="2" w:after="0" w:line="372" w:lineRule="auto"/>
        <w:ind w:left="105" w:right="212" w:firstLine="418"/>
        <w:jc w:val="left"/>
        <w:rPr>
          <w:sz w:val="21"/>
        </w:rPr>
      </w:pPr>
      <w:r>
        <w:rPr>
          <w:w w:val="95"/>
          <w:sz w:val="21"/>
        </w:rPr>
        <w:t>意识能动性有两方面的含义，一是人们能动地认识客观世界；二是在认识的指导下能动地改造</w:t>
      </w:r>
      <w:r>
        <w:rPr>
          <w:spacing w:val="82"/>
          <w:w w:val="95"/>
          <w:sz w:val="21"/>
        </w:rPr>
        <w:t xml:space="preserve"> </w:t>
      </w:r>
      <w:r>
        <w:rPr>
          <w:sz w:val="21"/>
        </w:rPr>
        <w:t>客观世界。下列选项不属于意识能动性的是（</w:t>
      </w:r>
      <w:r>
        <w:rPr>
          <w:sz w:val="21"/>
        </w:rPr>
        <w:tab/>
      </w:r>
      <w:r>
        <w:rPr>
          <w:sz w:val="21"/>
        </w:rPr>
        <w:t>）。</w:t>
      </w:r>
    </w:p>
    <w:p>
      <w:pPr>
        <w:pStyle w:val="3"/>
        <w:spacing w:before="2" w:line="372" w:lineRule="auto"/>
        <w:ind w:left="522" w:right="3452"/>
      </w:pPr>
      <w:r>
        <w:rPr>
          <w:w w:val="95"/>
        </w:rPr>
        <w:t>A.人口结构变化、老龄化趋势的发展导致储蓄、消费结构变化</w:t>
      </w:r>
      <w:r>
        <w:rPr>
          <w:rFonts w:hint="eastAsia"/>
          <w:w w:val="95"/>
          <w:lang w:val="en-US" w:eastAsia="zh-CN"/>
        </w:rPr>
        <w:t xml:space="preserve"> </w:t>
      </w:r>
      <w:r>
        <w:rPr>
          <w:spacing w:val="1"/>
          <w:w w:val="95"/>
        </w:rPr>
        <w:t xml:space="preserve"> </w:t>
      </w:r>
      <w:r>
        <w:t>B.面临低碳经济的冲击，全球资源、能源将趋于减少</w:t>
      </w:r>
    </w:p>
    <w:p>
      <w:pPr>
        <w:pStyle w:val="3"/>
        <w:spacing w:before="2" w:line="372" w:lineRule="auto"/>
        <w:ind w:left="522" w:right="3870"/>
      </w:pPr>
      <w:r>
        <w:rPr>
          <w:w w:val="95"/>
        </w:rPr>
        <w:t>C.国际经济秩序处于新的转型期，全国经济的复杂性上升</w:t>
      </w:r>
      <w:r>
        <w:rPr>
          <w:spacing w:val="1"/>
          <w:w w:val="95"/>
        </w:rPr>
        <w:t xml:space="preserve"> </w:t>
      </w:r>
      <w:r>
        <w:rPr>
          <w:rFonts w:hint="eastAsia"/>
          <w:spacing w:val="1"/>
          <w:w w:val="95"/>
          <w:lang w:val="en-US" w:eastAsia="zh-CN"/>
        </w:rPr>
        <w:t xml:space="preserve"> </w:t>
      </w:r>
      <w:r>
        <w:t>D.生命科学领域的创新理论推动农业基础科学研究发展</w:t>
      </w:r>
    </w:p>
    <w:p>
      <w:pPr>
        <w:pStyle w:val="8"/>
        <w:numPr>
          <w:ilvl w:val="0"/>
          <w:numId w:val="2"/>
        </w:numPr>
        <w:tabs>
          <w:tab w:val="left" w:pos="838"/>
          <w:tab w:val="left" w:pos="4389"/>
        </w:tabs>
        <w:spacing w:before="2" w:after="0" w:line="240" w:lineRule="auto"/>
        <w:ind w:left="837" w:right="0" w:hanging="316"/>
        <w:jc w:val="left"/>
        <w:rPr>
          <w:sz w:val="21"/>
        </w:rPr>
      </w:pPr>
      <w:r>
        <w:rPr>
          <w:sz w:val="21"/>
        </w:rPr>
        <w:t>科学发展观最鲜明的精神实质是（</w:t>
      </w:r>
      <w:r>
        <w:rPr>
          <w:sz w:val="21"/>
        </w:rPr>
        <w:tab/>
      </w:r>
      <w:r>
        <w:rPr>
          <w:w w:val="95"/>
          <w:sz w:val="21"/>
        </w:rPr>
        <w:t>）。</w:t>
      </w:r>
    </w:p>
    <w:p>
      <w:pPr>
        <w:pStyle w:val="3"/>
        <w:tabs>
          <w:tab w:val="left" w:pos="3030"/>
          <w:tab w:val="left" w:pos="5538"/>
          <w:tab w:val="left" w:pos="8046"/>
        </w:tabs>
        <w:ind w:left="522"/>
      </w:pPr>
      <w:r>
        <w:t>A.解放思想</w:t>
      </w:r>
      <w:r>
        <w:tab/>
      </w:r>
      <w:r>
        <w:t>B.实事求是</w:t>
      </w:r>
      <w:r>
        <w:tab/>
      </w:r>
      <w:r>
        <w:t>C.与时俱进</w:t>
      </w:r>
      <w:r>
        <w:tab/>
      </w:r>
      <w:r>
        <w:t>D.求真务实</w:t>
      </w:r>
    </w:p>
    <w:p>
      <w:pPr>
        <w:pStyle w:val="8"/>
        <w:numPr>
          <w:ilvl w:val="0"/>
          <w:numId w:val="2"/>
        </w:numPr>
        <w:tabs>
          <w:tab w:val="left" w:pos="838"/>
          <w:tab w:val="left" w:pos="4598"/>
        </w:tabs>
        <w:spacing w:before="149" w:after="0" w:line="240" w:lineRule="auto"/>
        <w:ind w:left="837" w:right="0" w:hanging="316"/>
        <w:jc w:val="left"/>
        <w:rPr>
          <w:sz w:val="21"/>
        </w:rPr>
      </w:pPr>
      <w:r>
        <w:rPr>
          <w:sz w:val="21"/>
        </w:rPr>
        <w:t>以下属于经济学中的固定成本的有（</w:t>
      </w:r>
      <w:r>
        <w:rPr>
          <w:sz w:val="21"/>
        </w:rPr>
        <w:tab/>
      </w:r>
      <w:r>
        <w:rPr>
          <w:w w:val="95"/>
          <w:sz w:val="21"/>
        </w:rPr>
        <w:t>）。</w:t>
      </w:r>
    </w:p>
    <w:p>
      <w:pPr>
        <w:pStyle w:val="3"/>
        <w:tabs>
          <w:tab w:val="left" w:pos="2821"/>
          <w:tab w:val="left" w:pos="5329"/>
          <w:tab w:val="left" w:pos="7628"/>
        </w:tabs>
        <w:spacing w:before="148"/>
        <w:ind w:left="522"/>
      </w:pPr>
      <w:r>
        <w:t>A.员工工资</w:t>
      </w:r>
      <w:r>
        <w:tab/>
      </w:r>
      <w:r>
        <w:t>B.原材料费用</w:t>
      </w:r>
      <w:r>
        <w:tab/>
      </w:r>
      <w:r>
        <w:t>C.房屋租金</w:t>
      </w:r>
      <w:r>
        <w:tab/>
      </w:r>
      <w:r>
        <w:t>D.长期借款利息</w:t>
      </w:r>
    </w:p>
    <w:p>
      <w:pPr>
        <w:pStyle w:val="8"/>
        <w:numPr>
          <w:ilvl w:val="0"/>
          <w:numId w:val="2"/>
        </w:numPr>
        <w:tabs>
          <w:tab w:val="left" w:pos="838"/>
          <w:tab w:val="left" w:pos="5434"/>
        </w:tabs>
        <w:spacing w:before="149" w:after="0" w:line="240" w:lineRule="auto"/>
        <w:ind w:left="837" w:right="0" w:hanging="316"/>
        <w:jc w:val="left"/>
        <w:rPr>
          <w:sz w:val="21"/>
        </w:rPr>
      </w:pPr>
      <w:r>
        <w:rPr>
          <w:sz w:val="21"/>
        </w:rPr>
        <w:t>下列属于扰乱大型群众性活动秩序行为的有（</w:t>
      </w:r>
      <w:r>
        <w:rPr>
          <w:sz w:val="21"/>
        </w:rPr>
        <w:tab/>
      </w:r>
      <w:r>
        <w:rPr>
          <w:w w:val="95"/>
          <w:sz w:val="21"/>
        </w:rPr>
        <w:t>）。</w:t>
      </w:r>
    </w:p>
    <w:p>
      <w:pPr>
        <w:pStyle w:val="3"/>
        <w:spacing w:line="372" w:lineRule="auto"/>
        <w:ind w:left="522" w:right="3870"/>
        <w:rPr>
          <w:spacing w:val="1"/>
          <w:w w:val="95"/>
        </w:rPr>
      </w:pPr>
      <w:r>
        <w:rPr>
          <w:w w:val="95"/>
        </w:rPr>
        <w:t>A.周某赤膊，不符合进入场内条件，而强行进入活动场内</w:t>
      </w:r>
      <w:r>
        <w:rPr>
          <w:spacing w:val="1"/>
          <w:w w:val="95"/>
        </w:rPr>
        <w:t xml:space="preserve"> </w:t>
      </w:r>
    </w:p>
    <w:p>
      <w:pPr>
        <w:pStyle w:val="3"/>
        <w:spacing w:line="372" w:lineRule="auto"/>
        <w:ind w:left="522" w:right="3870"/>
      </w:pPr>
      <w:r>
        <w:t>B.蒋某向场内投掷矿泉水瓶</w:t>
      </w:r>
    </w:p>
    <w:p>
      <w:pPr>
        <w:pStyle w:val="3"/>
        <w:spacing w:before="2"/>
        <w:ind w:left="522"/>
      </w:pPr>
      <w:r>
        <w:t>C.高某过于激动违反规定，在场内燃放烟花爆竹</w:t>
      </w:r>
    </w:p>
    <w:p>
      <w:pPr>
        <w:pStyle w:val="3"/>
        <w:ind w:left="522"/>
      </w:pPr>
      <w:r>
        <w:t>D.毛某在活动现场认识了一异性，向对方索要联系方式遭拒骂了对方一句</w:t>
      </w:r>
    </w:p>
    <w:p>
      <w:pPr>
        <w:pStyle w:val="3"/>
        <w:spacing w:line="372" w:lineRule="auto"/>
        <w:ind w:right="108" w:firstLine="418"/>
      </w:pPr>
      <w:r>
        <w:t>26.2016年中央经济工作会议上指出要“积极稳妥化解产能过剩”。要按照企业主体、政府推动、</w:t>
      </w:r>
      <w:r>
        <w:rPr>
          <w:w w:val="95"/>
        </w:rPr>
        <w:t>市场指导、依法处置的办法，研究制定全面配套的政策体系。因地制宜、分类有序处理，妥善处理保持</w:t>
      </w:r>
      <w:r>
        <w:rPr>
          <w:spacing w:val="115"/>
        </w:rPr>
        <w:t xml:space="preserve"> </w:t>
      </w:r>
      <w:r>
        <w:t>社会稳定和推进结构性改革的关系，要严格控制增量，防止新的产能过剩。这是政府（</w:t>
      </w:r>
      <w:r>
        <w:rPr>
          <w:spacing w:val="-5"/>
        </w:rPr>
        <w:t xml:space="preserve"> </w:t>
      </w:r>
      <w:r>
        <w:t>）。</w:t>
      </w:r>
    </w:p>
    <w:p>
      <w:pPr>
        <w:pStyle w:val="3"/>
        <w:tabs>
          <w:tab w:val="left" w:pos="6165"/>
        </w:tabs>
        <w:spacing w:before="3"/>
        <w:ind w:left="522"/>
      </w:pPr>
      <w:r>
        <w:t>A.组织社会主义文化建设职能的体现</w:t>
      </w:r>
      <w:r>
        <w:tab/>
      </w:r>
      <w:r>
        <w:t>B.依法接受行政监督的举措</w:t>
      </w:r>
    </w:p>
    <w:p>
      <w:pPr>
        <w:pStyle w:val="3"/>
        <w:tabs>
          <w:tab w:val="left" w:pos="6165"/>
        </w:tabs>
        <w:ind w:left="522"/>
      </w:pPr>
      <w:r>
        <w:t>C.组织社会主义经济建设职能的体现</w:t>
      </w:r>
      <w:r>
        <w:tab/>
      </w:r>
      <w:r>
        <w:t>D.落实科学发展观的重要举措</w:t>
      </w:r>
    </w:p>
    <w:p>
      <w:pPr>
        <w:pStyle w:val="8"/>
        <w:numPr>
          <w:ilvl w:val="0"/>
          <w:numId w:val="5"/>
        </w:numPr>
        <w:tabs>
          <w:tab w:val="left" w:pos="838"/>
        </w:tabs>
        <w:spacing w:before="149" w:after="0" w:line="240" w:lineRule="auto"/>
        <w:ind w:left="837" w:right="0" w:hanging="316"/>
        <w:jc w:val="left"/>
        <w:rPr>
          <w:sz w:val="21"/>
        </w:rPr>
      </w:pPr>
      <w:r>
        <w:rPr>
          <w:sz w:val="21"/>
        </w:rPr>
        <w:t>关于公文的用印，下列说法不正确的是（</w:t>
      </w:r>
      <w:r>
        <w:rPr>
          <w:spacing w:val="-21"/>
          <w:sz w:val="21"/>
        </w:rPr>
        <w:t xml:space="preserve"> </w:t>
      </w:r>
      <w:r>
        <w:rPr>
          <w:sz w:val="21"/>
        </w:rPr>
        <w:t>）。</w:t>
      </w:r>
    </w:p>
    <w:p>
      <w:pPr>
        <w:pStyle w:val="3"/>
        <w:tabs>
          <w:tab w:val="left" w:pos="6792"/>
        </w:tabs>
        <w:ind w:left="522"/>
      </w:pPr>
      <w:r>
        <w:t>A.印章应压住正文</w:t>
      </w:r>
      <w:r>
        <w:tab/>
      </w:r>
      <w:r>
        <w:t>B.印章应骑年盖月</w:t>
      </w:r>
    </w:p>
    <w:p>
      <w:pPr>
        <w:pStyle w:val="3"/>
        <w:tabs>
          <w:tab w:val="left" w:pos="6792"/>
        </w:tabs>
        <w:ind w:left="522"/>
      </w:pPr>
      <w:r>
        <w:t>C.当印章与正文不同处一页时，应在印章页注明“此页无正文”</w:t>
      </w:r>
      <w:r>
        <w:tab/>
      </w:r>
      <w:r>
        <w:t>D.印章不得压成文日期</w:t>
      </w:r>
    </w:p>
    <w:p>
      <w:pPr>
        <w:pStyle w:val="8"/>
        <w:numPr>
          <w:ilvl w:val="0"/>
          <w:numId w:val="5"/>
        </w:numPr>
        <w:tabs>
          <w:tab w:val="left" w:pos="838"/>
        </w:tabs>
        <w:spacing w:before="149" w:after="0" w:line="240" w:lineRule="auto"/>
        <w:ind w:left="837" w:right="0" w:hanging="316"/>
        <w:jc w:val="left"/>
        <w:rPr>
          <w:sz w:val="21"/>
        </w:rPr>
      </w:pPr>
      <w:r>
        <w:rPr>
          <w:sz w:val="21"/>
        </w:rPr>
        <w:t>桐城派是清代中期重要的散文流派，代表人物有（</w:t>
      </w:r>
      <w:r>
        <w:rPr>
          <w:spacing w:val="-25"/>
          <w:sz w:val="21"/>
        </w:rPr>
        <w:t xml:space="preserve"> </w:t>
      </w:r>
      <w:r>
        <w:rPr>
          <w:sz w:val="21"/>
        </w:rPr>
        <w:t>）。</w:t>
      </w:r>
    </w:p>
    <w:p>
      <w:pPr>
        <w:pStyle w:val="3"/>
        <w:tabs>
          <w:tab w:val="left" w:pos="3030"/>
          <w:tab w:val="left" w:pos="5747"/>
          <w:tab w:val="left" w:pos="8255"/>
        </w:tabs>
        <w:ind w:left="522"/>
      </w:pPr>
      <w:r>
        <w:t>A.方苞</w:t>
      </w:r>
      <w:r>
        <w:tab/>
      </w:r>
      <w:r>
        <w:t>B.刘大櫆</w:t>
      </w:r>
      <w:r>
        <w:tab/>
      </w:r>
      <w:r>
        <w:t>C.姚鼐</w:t>
      </w:r>
      <w:r>
        <w:tab/>
      </w:r>
      <w:r>
        <w:t>D.袁枚</w:t>
      </w:r>
    </w:p>
    <w:p>
      <w:pPr>
        <w:spacing w:after="0"/>
        <w:sectPr>
          <w:pgSz w:w="11900" w:h="16840"/>
          <w:pgMar w:top="620" w:right="1140" w:bottom="1040" w:left="1140" w:header="0" w:footer="858" w:gutter="0"/>
          <w:cols w:space="720" w:num="1"/>
        </w:sectPr>
      </w:pPr>
    </w:p>
    <w:p>
      <w:pPr>
        <w:pStyle w:val="8"/>
        <w:numPr>
          <w:ilvl w:val="0"/>
          <w:numId w:val="5"/>
        </w:numPr>
        <w:tabs>
          <w:tab w:val="left" w:pos="838"/>
        </w:tabs>
        <w:spacing w:before="54" w:after="0" w:line="372" w:lineRule="auto"/>
        <w:ind w:left="105" w:right="212" w:firstLine="418"/>
        <w:jc w:val="left"/>
        <w:rPr>
          <w:sz w:val="21"/>
        </w:rPr>
      </w:pPr>
      <w:r>
        <w:rPr>
          <w:sz w:val="21"/>
        </w:rPr>
        <w:t>PM2.5的来源非常复杂。从形成过程上可以分为一次源和二次源。一次源又分为自然源和人为</w:t>
      </w:r>
      <w:r>
        <w:rPr>
          <w:w w:val="95"/>
          <w:sz w:val="21"/>
        </w:rPr>
        <w:t>源。自然源在全球范围分布广泛，包括（</w:t>
      </w:r>
      <w:r>
        <w:rPr>
          <w:spacing w:val="42"/>
          <w:w w:val="95"/>
          <w:sz w:val="21"/>
        </w:rPr>
        <w:t xml:space="preserve"> </w:t>
      </w:r>
      <w:r>
        <w:rPr>
          <w:w w:val="95"/>
          <w:sz w:val="21"/>
        </w:rPr>
        <w:t>）、土壤和岩石的风化及生物腐化等现象所形成的污染源。</w:t>
      </w:r>
    </w:p>
    <w:p>
      <w:pPr>
        <w:pStyle w:val="3"/>
        <w:tabs>
          <w:tab w:val="left" w:pos="3239"/>
          <w:tab w:val="left" w:pos="5538"/>
          <w:tab w:val="left" w:pos="8255"/>
        </w:tabs>
        <w:spacing w:before="2"/>
        <w:ind w:left="522"/>
      </w:pPr>
      <w:r>
        <w:t>A.火山爆发</w:t>
      </w:r>
      <w:r>
        <w:tab/>
      </w:r>
      <w:r>
        <w:t>B.海啸</w:t>
      </w:r>
      <w:r>
        <w:tab/>
      </w:r>
      <w:r>
        <w:t>C.森林火灾</w:t>
      </w:r>
      <w:r>
        <w:tab/>
      </w:r>
      <w:r>
        <w:t>D.飓风</w:t>
      </w:r>
    </w:p>
    <w:p>
      <w:pPr>
        <w:pStyle w:val="8"/>
        <w:numPr>
          <w:ilvl w:val="0"/>
          <w:numId w:val="5"/>
        </w:numPr>
        <w:tabs>
          <w:tab w:val="left" w:pos="838"/>
        </w:tabs>
        <w:spacing w:before="149" w:after="0" w:line="240" w:lineRule="auto"/>
        <w:ind w:left="837" w:right="0" w:hanging="316"/>
        <w:jc w:val="left"/>
        <w:rPr>
          <w:sz w:val="21"/>
        </w:rPr>
      </w:pPr>
      <w:r>
        <w:rPr>
          <w:sz w:val="21"/>
        </w:rPr>
        <w:t>安徽著名文房四宝包括（</w:t>
      </w:r>
      <w:r>
        <w:rPr>
          <w:spacing w:val="-14"/>
          <w:sz w:val="21"/>
        </w:rPr>
        <w:t xml:space="preserve"> </w:t>
      </w:r>
      <w:r>
        <w:rPr>
          <w:sz w:val="21"/>
        </w:rPr>
        <w:t>）。</w:t>
      </w:r>
    </w:p>
    <w:p>
      <w:pPr>
        <w:tabs>
          <w:tab w:val="left" w:pos="3030"/>
          <w:tab w:val="left" w:pos="5538"/>
          <w:tab w:val="left" w:pos="8046"/>
        </w:tabs>
        <w:spacing w:before="149" w:line="559" w:lineRule="auto"/>
        <w:ind w:left="4243" w:right="944" w:hanging="3721"/>
        <w:jc w:val="left"/>
        <w:rPr>
          <w:b/>
          <w:sz w:val="21"/>
        </w:rPr>
      </w:pPr>
      <w:r>
        <w:rPr>
          <w:sz w:val="21"/>
        </w:rPr>
        <w:t>A.宣纸</w:t>
      </w:r>
      <w:r>
        <w:rPr>
          <w:sz w:val="21"/>
        </w:rPr>
        <w:tab/>
      </w:r>
      <w:r>
        <w:rPr>
          <w:sz w:val="21"/>
        </w:rPr>
        <w:t>B.徽墨</w:t>
      </w:r>
      <w:r>
        <w:rPr>
          <w:sz w:val="21"/>
        </w:rPr>
        <w:tab/>
      </w:r>
      <w:r>
        <w:rPr>
          <w:sz w:val="21"/>
        </w:rPr>
        <w:tab/>
      </w:r>
      <w:r>
        <w:rPr>
          <w:sz w:val="21"/>
        </w:rPr>
        <w:t>C.湖笔</w:t>
      </w:r>
      <w:r>
        <w:rPr>
          <w:sz w:val="21"/>
        </w:rPr>
        <w:tab/>
      </w:r>
      <w:r>
        <w:rPr>
          <w:spacing w:val="-2"/>
          <w:sz w:val="21"/>
        </w:rPr>
        <w:t>D.端</w:t>
      </w:r>
      <w:r>
        <w:rPr>
          <w:spacing w:val="-1"/>
          <w:sz w:val="21"/>
        </w:rPr>
        <w:t>砚</w:t>
      </w:r>
      <w:r>
        <w:rPr>
          <w:b/>
          <w:color w:val="333333"/>
          <w:w w:val="95"/>
          <w:sz w:val="21"/>
        </w:rPr>
        <w:t>三、</w:t>
      </w:r>
      <w:r>
        <w:rPr>
          <w:b/>
          <w:color w:val="333333"/>
          <w:spacing w:val="-27"/>
          <w:w w:val="95"/>
          <w:sz w:val="21"/>
        </w:rPr>
        <w:t xml:space="preserve"> </w:t>
      </w:r>
      <w:r>
        <w:rPr>
          <w:b/>
          <w:color w:val="333333"/>
          <w:w w:val="95"/>
          <w:sz w:val="21"/>
        </w:rPr>
        <w:t>判断题</w:t>
      </w:r>
    </w:p>
    <w:p>
      <w:pPr>
        <w:pStyle w:val="8"/>
        <w:numPr>
          <w:ilvl w:val="0"/>
          <w:numId w:val="5"/>
        </w:numPr>
        <w:tabs>
          <w:tab w:val="left" w:pos="838"/>
        </w:tabs>
        <w:spacing w:before="0" w:after="0" w:line="240" w:lineRule="auto"/>
        <w:ind w:left="837" w:right="0" w:hanging="316"/>
        <w:jc w:val="left"/>
        <w:rPr>
          <w:sz w:val="21"/>
        </w:rPr>
      </w:pPr>
      <w:r>
        <w:rPr>
          <w:w w:val="95"/>
          <w:sz w:val="21"/>
        </w:rPr>
        <w:t>世界不是既成事物的集合体，而是过程的集合体。</w:t>
      </w:r>
    </w:p>
    <w:p>
      <w:pPr>
        <w:pStyle w:val="3"/>
        <w:tabs>
          <w:tab w:val="left" w:pos="3657"/>
        </w:tabs>
        <w:ind w:left="522"/>
      </w:pPr>
      <w:r>
        <w:t>A.正确</w:t>
      </w:r>
      <w:r>
        <w:tab/>
      </w:r>
      <w:r>
        <w:t>B.错误</w:t>
      </w:r>
    </w:p>
    <w:p>
      <w:pPr>
        <w:pStyle w:val="8"/>
        <w:numPr>
          <w:ilvl w:val="0"/>
          <w:numId w:val="5"/>
        </w:numPr>
        <w:tabs>
          <w:tab w:val="left" w:pos="838"/>
        </w:tabs>
        <w:spacing w:before="149" w:after="0" w:line="240" w:lineRule="auto"/>
        <w:ind w:left="837" w:right="0" w:hanging="316"/>
        <w:jc w:val="left"/>
        <w:rPr>
          <w:sz w:val="21"/>
        </w:rPr>
      </w:pPr>
      <w:r>
        <w:rPr>
          <w:w w:val="95"/>
          <w:sz w:val="21"/>
        </w:rPr>
        <w:t>缺乏人为事物的联系，自在事物的联系就不可能实现。</w:t>
      </w:r>
    </w:p>
    <w:p>
      <w:pPr>
        <w:pStyle w:val="3"/>
        <w:tabs>
          <w:tab w:val="left" w:pos="3657"/>
        </w:tabs>
        <w:ind w:left="522"/>
      </w:pPr>
      <w:r>
        <w:t>A.正确</w:t>
      </w:r>
      <w:r>
        <w:tab/>
      </w:r>
      <w:r>
        <w:t>B.错误</w:t>
      </w:r>
    </w:p>
    <w:p>
      <w:pPr>
        <w:pStyle w:val="8"/>
        <w:numPr>
          <w:ilvl w:val="0"/>
          <w:numId w:val="5"/>
        </w:numPr>
        <w:tabs>
          <w:tab w:val="left" w:pos="838"/>
        </w:tabs>
        <w:spacing w:before="149" w:after="0" w:line="372" w:lineRule="auto"/>
        <w:ind w:left="105" w:right="212" w:firstLine="418"/>
        <w:jc w:val="left"/>
        <w:rPr>
          <w:sz w:val="21"/>
        </w:rPr>
      </w:pPr>
      <w:r>
        <w:rPr>
          <w:w w:val="95"/>
          <w:sz w:val="21"/>
        </w:rPr>
        <w:t>价格功能主要表现为表价功能和调节功能。价格机制引导资源配置是通过价格的信号功能来实</w:t>
      </w:r>
      <w:r>
        <w:rPr>
          <w:spacing w:val="82"/>
          <w:w w:val="95"/>
          <w:sz w:val="21"/>
        </w:rPr>
        <w:t xml:space="preserve"> </w:t>
      </w:r>
      <w:r>
        <w:rPr>
          <w:sz w:val="21"/>
        </w:rPr>
        <w:t>现的。</w:t>
      </w:r>
    </w:p>
    <w:p>
      <w:pPr>
        <w:pStyle w:val="3"/>
        <w:tabs>
          <w:tab w:val="left" w:pos="3657"/>
        </w:tabs>
        <w:spacing w:before="2"/>
        <w:ind w:left="522"/>
      </w:pPr>
      <w:r>
        <w:t>A.正确</w:t>
      </w:r>
      <w:r>
        <w:tab/>
      </w:r>
      <w:r>
        <w:t>B.错误</w:t>
      </w:r>
    </w:p>
    <w:p>
      <w:pPr>
        <w:pStyle w:val="8"/>
        <w:numPr>
          <w:ilvl w:val="0"/>
          <w:numId w:val="5"/>
        </w:numPr>
        <w:tabs>
          <w:tab w:val="left" w:pos="838"/>
        </w:tabs>
        <w:spacing w:before="149" w:after="0" w:line="240" w:lineRule="auto"/>
        <w:ind w:left="837" w:right="0" w:hanging="316"/>
        <w:jc w:val="left"/>
        <w:rPr>
          <w:sz w:val="21"/>
        </w:rPr>
      </w:pPr>
      <w:r>
        <w:rPr>
          <w:w w:val="95"/>
          <w:sz w:val="21"/>
        </w:rPr>
        <w:t>申请人申请行政复议，可以书面申请，也可以口头申请。</w:t>
      </w:r>
    </w:p>
    <w:p>
      <w:pPr>
        <w:pStyle w:val="3"/>
        <w:tabs>
          <w:tab w:val="left" w:pos="3657"/>
        </w:tabs>
        <w:ind w:left="522"/>
      </w:pPr>
      <w:r>
        <w:t>A.正确</w:t>
      </w:r>
      <w:r>
        <w:tab/>
      </w:r>
      <w:r>
        <w:rPr>
          <w:w w:val="95"/>
        </w:rPr>
        <w:t>B.错误</w:t>
      </w:r>
    </w:p>
    <w:p>
      <w:pPr>
        <w:pStyle w:val="8"/>
        <w:numPr>
          <w:ilvl w:val="0"/>
          <w:numId w:val="5"/>
        </w:numPr>
        <w:tabs>
          <w:tab w:val="left" w:pos="838"/>
          <w:tab w:val="left" w:pos="3657"/>
        </w:tabs>
        <w:spacing w:before="149" w:after="0" w:line="372" w:lineRule="auto"/>
        <w:ind w:left="522" w:right="5333" w:firstLine="0"/>
        <w:jc w:val="left"/>
        <w:rPr>
          <w:sz w:val="21"/>
        </w:rPr>
      </w:pPr>
      <w:r>
        <w:rPr>
          <w:sz w:val="21"/>
        </w:rPr>
        <w:t>公共政策的权威性源自其可操作性。A.正确</w:t>
      </w:r>
      <w:r>
        <w:rPr>
          <w:sz w:val="21"/>
        </w:rPr>
        <w:tab/>
      </w:r>
      <w:r>
        <w:rPr>
          <w:w w:val="95"/>
          <w:sz w:val="21"/>
        </w:rPr>
        <w:t>B.错误</w:t>
      </w:r>
    </w:p>
    <w:p>
      <w:pPr>
        <w:pStyle w:val="8"/>
        <w:numPr>
          <w:ilvl w:val="0"/>
          <w:numId w:val="5"/>
        </w:numPr>
        <w:tabs>
          <w:tab w:val="left" w:pos="838"/>
        </w:tabs>
        <w:spacing w:before="1" w:after="0" w:line="240" w:lineRule="auto"/>
        <w:ind w:left="837" w:right="0" w:hanging="316"/>
        <w:jc w:val="left"/>
        <w:rPr>
          <w:sz w:val="21"/>
        </w:rPr>
      </w:pPr>
      <w:r>
        <w:rPr>
          <w:w w:val="95"/>
          <w:sz w:val="21"/>
        </w:rPr>
        <w:t>撰写一篇简报，一般情况下要求首先讲清形式，说明意义，然后用分条立项形式表达。</w:t>
      </w:r>
    </w:p>
    <w:p>
      <w:pPr>
        <w:pStyle w:val="3"/>
        <w:tabs>
          <w:tab w:val="left" w:pos="3657"/>
        </w:tabs>
        <w:ind w:left="522"/>
      </w:pPr>
      <w:r>
        <w:t>A.正确</w:t>
      </w:r>
      <w:r>
        <w:tab/>
      </w:r>
      <w:r>
        <w:rPr>
          <w:w w:val="95"/>
        </w:rPr>
        <w:t>B.错误</w:t>
      </w:r>
    </w:p>
    <w:p>
      <w:pPr>
        <w:pStyle w:val="8"/>
        <w:numPr>
          <w:ilvl w:val="0"/>
          <w:numId w:val="5"/>
        </w:numPr>
        <w:tabs>
          <w:tab w:val="left" w:pos="838"/>
          <w:tab w:val="left" w:pos="3657"/>
        </w:tabs>
        <w:spacing w:before="149" w:after="0" w:line="372" w:lineRule="auto"/>
        <w:ind w:left="522" w:right="3765" w:firstLine="0"/>
        <w:jc w:val="left"/>
        <w:rPr>
          <w:sz w:val="21"/>
        </w:rPr>
      </w:pPr>
      <w:r>
        <w:rPr>
          <w:w w:val="95"/>
          <w:sz w:val="21"/>
        </w:rPr>
        <w:t>启蒙运动时期著名思想家卢梭的主要理论是三权分立。</w:t>
      </w:r>
      <w:r>
        <w:rPr>
          <w:spacing w:val="1"/>
          <w:w w:val="95"/>
          <w:sz w:val="21"/>
        </w:rPr>
        <w:t xml:space="preserve"> </w:t>
      </w:r>
    </w:p>
    <w:p>
      <w:pPr>
        <w:pStyle w:val="8"/>
        <w:numPr>
          <w:numId w:val="0"/>
        </w:numPr>
        <w:tabs>
          <w:tab w:val="left" w:pos="838"/>
          <w:tab w:val="left" w:pos="3657"/>
        </w:tabs>
        <w:spacing w:before="149" w:after="0" w:line="372" w:lineRule="auto"/>
        <w:ind w:left="522" w:leftChars="0" w:right="3765" w:rightChars="0"/>
        <w:jc w:val="left"/>
        <w:rPr>
          <w:sz w:val="21"/>
        </w:rPr>
      </w:pPr>
      <w:r>
        <w:rPr>
          <w:sz w:val="21"/>
        </w:rPr>
        <w:t>A.正确</w:t>
      </w:r>
      <w:r>
        <w:rPr>
          <w:sz w:val="21"/>
        </w:rPr>
        <w:tab/>
      </w:r>
      <w:r>
        <w:rPr>
          <w:sz w:val="21"/>
        </w:rPr>
        <w:t>B.错误</w:t>
      </w:r>
    </w:p>
    <w:p>
      <w:pPr>
        <w:pStyle w:val="8"/>
        <w:numPr>
          <w:ilvl w:val="0"/>
          <w:numId w:val="5"/>
        </w:numPr>
        <w:tabs>
          <w:tab w:val="left" w:pos="838"/>
        </w:tabs>
        <w:spacing w:before="2" w:after="0" w:line="240" w:lineRule="auto"/>
        <w:ind w:left="837" w:right="0" w:hanging="316"/>
        <w:jc w:val="left"/>
        <w:rPr>
          <w:sz w:val="21"/>
        </w:rPr>
      </w:pPr>
      <w:r>
        <w:rPr>
          <w:w w:val="95"/>
          <w:sz w:val="21"/>
        </w:rPr>
        <w:t>党的十八届三中全会指出，要深化投资体制改革，确立企业投资主体地位。</w:t>
      </w:r>
    </w:p>
    <w:p>
      <w:pPr>
        <w:pStyle w:val="3"/>
        <w:tabs>
          <w:tab w:val="left" w:pos="3657"/>
        </w:tabs>
        <w:ind w:left="522"/>
      </w:pPr>
      <w:r>
        <w:t>A.正确</w:t>
      </w:r>
      <w:r>
        <w:tab/>
      </w:r>
      <w:r>
        <w:t>B.错误</w:t>
      </w:r>
    </w:p>
    <w:p>
      <w:pPr>
        <w:pStyle w:val="8"/>
        <w:numPr>
          <w:ilvl w:val="0"/>
          <w:numId w:val="5"/>
        </w:numPr>
        <w:tabs>
          <w:tab w:val="left" w:pos="838"/>
        </w:tabs>
        <w:spacing w:before="149" w:after="0" w:line="240" w:lineRule="auto"/>
        <w:ind w:left="837" w:right="0" w:hanging="316"/>
        <w:jc w:val="left"/>
        <w:rPr>
          <w:sz w:val="21"/>
        </w:rPr>
      </w:pPr>
      <w:r>
        <w:rPr>
          <w:w w:val="95"/>
          <w:sz w:val="21"/>
        </w:rPr>
        <w:t>父母均有耳垂，而女儿无耳垂，这种现象称为基因的变异。</w:t>
      </w:r>
    </w:p>
    <w:p>
      <w:pPr>
        <w:pStyle w:val="3"/>
        <w:tabs>
          <w:tab w:val="left" w:pos="3657"/>
        </w:tabs>
        <w:ind w:left="522"/>
      </w:pPr>
      <w:r>
        <w:t>A.正确</w:t>
      </w:r>
      <w:r>
        <w:tab/>
      </w:r>
      <w:r>
        <w:rPr>
          <w:w w:val="95"/>
        </w:rPr>
        <w:t>B.错误</w:t>
      </w:r>
    </w:p>
    <w:p>
      <w:pPr>
        <w:pStyle w:val="8"/>
        <w:numPr>
          <w:ilvl w:val="0"/>
          <w:numId w:val="5"/>
        </w:numPr>
        <w:tabs>
          <w:tab w:val="left" w:pos="838"/>
          <w:tab w:val="left" w:pos="3657"/>
        </w:tabs>
        <w:spacing w:before="149" w:after="0" w:line="372" w:lineRule="auto"/>
        <w:ind w:left="522" w:right="1048" w:firstLine="0"/>
        <w:jc w:val="left"/>
        <w:rPr>
          <w:sz w:val="21"/>
        </w:rPr>
      </w:pPr>
      <w:r>
        <w:rPr>
          <w:w w:val="95"/>
          <w:sz w:val="21"/>
        </w:rPr>
        <w:t>人类进入太空的目的是开发宇宙，主要是利用其空间资源、太阳能资源和矿产资源。</w:t>
      </w:r>
      <w:r>
        <w:rPr>
          <w:spacing w:val="44"/>
          <w:w w:val="95"/>
          <w:sz w:val="21"/>
        </w:rPr>
        <w:t xml:space="preserve"> </w:t>
      </w:r>
    </w:p>
    <w:p>
      <w:pPr>
        <w:pStyle w:val="8"/>
        <w:numPr>
          <w:numId w:val="0"/>
        </w:numPr>
        <w:tabs>
          <w:tab w:val="left" w:pos="838"/>
          <w:tab w:val="left" w:pos="3657"/>
        </w:tabs>
        <w:spacing w:before="149" w:after="0" w:line="372" w:lineRule="auto"/>
        <w:ind w:left="522" w:leftChars="0" w:right="1048" w:rightChars="0"/>
        <w:jc w:val="left"/>
        <w:rPr>
          <w:sz w:val="21"/>
        </w:rPr>
      </w:pPr>
      <w:r>
        <w:rPr>
          <w:sz w:val="21"/>
        </w:rPr>
        <w:t>A.正确</w:t>
      </w:r>
      <w:r>
        <w:rPr>
          <w:sz w:val="21"/>
        </w:rPr>
        <w:tab/>
      </w:r>
      <w:r>
        <w:rPr>
          <w:sz w:val="21"/>
        </w:rPr>
        <w:t>B.错误</w:t>
      </w:r>
    </w:p>
    <w:p>
      <w:pPr>
        <w:pStyle w:val="3"/>
        <w:spacing w:before="6"/>
        <w:ind w:left="0"/>
        <w:rPr>
          <w:sz w:val="16"/>
        </w:rPr>
      </w:pPr>
    </w:p>
    <w:p>
      <w:pPr>
        <w:pStyle w:val="2"/>
        <w:ind w:right="96"/>
      </w:pPr>
      <w:r>
        <w:rPr>
          <w:color w:val="333333"/>
          <w:spacing w:val="1"/>
          <w:w w:val="95"/>
        </w:rPr>
        <w:t>四、 作文题</w:t>
      </w:r>
    </w:p>
    <w:p>
      <w:pPr>
        <w:pStyle w:val="3"/>
        <w:spacing w:before="12"/>
        <w:ind w:left="0"/>
        <w:rPr>
          <w:b/>
          <w:sz w:val="27"/>
        </w:rPr>
      </w:pPr>
    </w:p>
    <w:p>
      <w:pPr>
        <w:pStyle w:val="3"/>
        <w:spacing w:before="0" w:line="372" w:lineRule="auto"/>
        <w:ind w:right="108"/>
        <w:jc w:val="both"/>
      </w:pPr>
      <w:r>
        <w:rPr>
          <w:w w:val="95"/>
        </w:rPr>
        <w:t>一位成功登上珠峰的运动员在分享经验时强调了两个字“下山”，上山容易下山难，因沉浸于登顶的喜</w:t>
      </w:r>
      <w:r>
        <w:rPr>
          <w:spacing w:val="126"/>
        </w:rPr>
        <w:t xml:space="preserve"> </w:t>
      </w:r>
      <w:r>
        <w:rPr>
          <w:w w:val="95"/>
        </w:rPr>
        <w:t>悦而麻痹大意，在下山时迷路，失足的登山者并不鲜见。这启示人们，要想避免功败垂成，重在慎终如</w:t>
      </w:r>
      <w:r>
        <w:rPr>
          <w:spacing w:val="115"/>
        </w:rPr>
        <w:t xml:space="preserve"> </w:t>
      </w:r>
      <w:r>
        <w:t>始，靡不有初，鲜克有终，慎初而未能慎终，容易酿成人生之憾。</w:t>
      </w:r>
    </w:p>
    <w:p>
      <w:pPr>
        <w:pStyle w:val="8"/>
        <w:numPr>
          <w:ilvl w:val="0"/>
          <w:numId w:val="5"/>
        </w:numPr>
        <w:tabs>
          <w:tab w:val="left" w:pos="838"/>
        </w:tabs>
        <w:spacing w:before="3" w:after="0" w:line="372" w:lineRule="auto"/>
        <w:ind w:left="105" w:right="212" w:firstLine="418"/>
        <w:jc w:val="left"/>
        <w:rPr>
          <w:sz w:val="21"/>
        </w:rPr>
      </w:pPr>
      <w:r>
        <w:rPr>
          <w:w w:val="95"/>
          <w:sz w:val="21"/>
        </w:rPr>
        <w:t>结合材料，联系实际，自选角度，自拟题目，写一篇议论文。要求：中心明确，内容充实，论</w:t>
      </w:r>
      <w:r>
        <w:rPr>
          <w:spacing w:val="82"/>
          <w:w w:val="95"/>
          <w:sz w:val="21"/>
        </w:rPr>
        <w:t xml:space="preserve"> </w:t>
      </w:r>
      <w:r>
        <w:rPr>
          <w:sz w:val="21"/>
        </w:rPr>
        <w:t>述深刻，语言流畅，字数1000字左右。</w:t>
      </w:r>
    </w:p>
    <w:p>
      <w:pPr>
        <w:spacing w:after="0" w:line="372" w:lineRule="auto"/>
        <w:jc w:val="left"/>
        <w:rPr>
          <w:sz w:val="21"/>
        </w:rPr>
        <w:sectPr>
          <w:pgSz w:w="11900" w:h="16840"/>
          <w:pgMar w:top="640" w:right="1140" w:bottom="1040" w:left="1140" w:header="0" w:footer="858" w:gutter="0"/>
          <w:cols w:space="720" w:num="1"/>
        </w:sectPr>
      </w:pPr>
    </w:p>
    <w:p>
      <w:pPr>
        <w:pStyle w:val="3"/>
        <w:spacing w:before="42"/>
        <w:ind w:left="522"/>
      </w:pPr>
      <w:r>
        <w:rPr>
          <w:color w:val="FF0000"/>
          <w:w w:val="99"/>
        </w:rPr>
        <w:t>1</w:t>
      </w:r>
    </w:p>
    <w:p>
      <w:pPr>
        <w:pStyle w:val="3"/>
      </w:pPr>
      <w:r>
        <w:rPr>
          <w:color w:val="FF0000"/>
        </w:rPr>
        <w:t>.【答案】D</w:t>
      </w:r>
    </w:p>
    <w:p>
      <w:pPr>
        <w:pStyle w:val="3"/>
        <w:spacing w:line="372" w:lineRule="auto"/>
        <w:ind w:right="108" w:firstLine="418"/>
      </w:pPr>
      <w:r>
        <w:rPr>
          <w:color w:val="FF0000"/>
          <w:w w:val="95"/>
        </w:rPr>
        <w:t>【解析】马克思主义哲学是关于自然、社会和思维发展一般规律的学说，是唯物主义和辩证法的统</w:t>
      </w:r>
      <w:r>
        <w:rPr>
          <w:color w:val="FF0000"/>
          <w:spacing w:val="96"/>
        </w:rPr>
        <w:t xml:space="preserve"> </w:t>
      </w:r>
      <w:r>
        <w:rPr>
          <w:color w:val="FF0000"/>
        </w:rPr>
        <w:t>一、唯物主义自然观和历史观的统一，是科学的世界观和方法论。</w:t>
      </w:r>
    </w:p>
    <w:p>
      <w:pPr>
        <w:pStyle w:val="3"/>
        <w:spacing w:before="2"/>
      </w:pPr>
      <w:r>
        <w:rPr>
          <w:color w:val="FF0000"/>
        </w:rPr>
        <w:t>A项属于主观唯心主义的观点。</w:t>
      </w:r>
    </w:p>
    <w:p>
      <w:pPr>
        <w:pStyle w:val="3"/>
        <w:spacing w:line="372" w:lineRule="auto"/>
        <w:ind w:right="2929"/>
      </w:pPr>
      <w:r>
        <w:rPr>
          <w:color w:val="FF0000"/>
          <w:w w:val="95"/>
        </w:rPr>
        <w:t>B项只承认事物之间的联系，否认事物之间的区别，是相对主义的观点。</w:t>
      </w:r>
      <w:r>
        <w:rPr>
          <w:color w:val="FF0000"/>
          <w:spacing w:val="98"/>
          <w:w w:val="95"/>
        </w:rPr>
        <w:t xml:space="preserve"> </w:t>
      </w:r>
      <w:r>
        <w:rPr>
          <w:color w:val="FF0000"/>
        </w:rPr>
        <w:t>C项把“心”当作世界的本原，属于主观唯心主义的观点。</w:t>
      </w:r>
    </w:p>
    <w:p>
      <w:pPr>
        <w:pStyle w:val="3"/>
        <w:spacing w:before="1" w:line="372" w:lineRule="auto"/>
        <w:ind w:right="108"/>
      </w:pPr>
      <w:r>
        <w:rPr>
          <w:color w:val="FF0000"/>
        </w:rPr>
        <w:t>D项“天灾不由人”体现了规律是客观的，不以人的意志为转移，“抗灾不由天”体现了人能积极发挥</w:t>
      </w:r>
      <w:r>
        <w:rPr>
          <w:color w:val="FF0000"/>
          <w:w w:val="95"/>
        </w:rPr>
        <w:t>主观能动性，利用规律，造福人类，符合马克思主义哲学理论中的在尊重客观规律的基础上，充分发挥</w:t>
      </w:r>
      <w:r>
        <w:rPr>
          <w:color w:val="FF0000"/>
          <w:spacing w:val="115"/>
        </w:rPr>
        <w:t xml:space="preserve"> </w:t>
      </w:r>
      <w:r>
        <w:rPr>
          <w:color w:val="FF0000"/>
        </w:rPr>
        <w:t>主观能动性的哲理。</w:t>
      </w:r>
    </w:p>
    <w:p>
      <w:pPr>
        <w:pStyle w:val="3"/>
        <w:spacing w:before="3"/>
      </w:pPr>
      <w:r>
        <w:rPr>
          <w:color w:val="FF0000"/>
          <w:w w:val="95"/>
        </w:rPr>
        <w:t>故本题选D。</w:t>
      </w:r>
    </w:p>
    <w:p>
      <w:pPr>
        <w:pStyle w:val="3"/>
        <w:ind w:left="522"/>
      </w:pPr>
      <w:r>
        <w:rPr>
          <w:color w:val="FF0000"/>
          <w:w w:val="99"/>
        </w:rPr>
        <w:t>2</w:t>
      </w:r>
    </w:p>
    <w:p>
      <w:pPr>
        <w:pStyle w:val="3"/>
      </w:pPr>
      <w:r>
        <w:rPr>
          <w:color w:val="FF0000"/>
          <w:w w:val="95"/>
        </w:rPr>
        <w:t>.【答案】D</w:t>
      </w:r>
    </w:p>
    <w:p>
      <w:pPr>
        <w:pStyle w:val="3"/>
        <w:spacing w:before="8" w:line="410" w:lineRule="atLeast"/>
        <w:ind w:right="108" w:firstLine="418"/>
        <w:jc w:val="both"/>
      </w:pPr>
      <w:r>
        <w:rPr>
          <w:color w:val="FF0000"/>
          <w:w w:val="95"/>
        </w:rPr>
        <w:t>【解析】党的十三大指出了党在社会主义初级阶段的基本路线，即“领导和团结全国各族人民，以</w:t>
      </w:r>
      <w:r>
        <w:rPr>
          <w:color w:val="FF0000"/>
          <w:spacing w:val="107"/>
        </w:rPr>
        <w:t xml:space="preserve"> </w:t>
      </w:r>
      <w:r>
        <w:rPr>
          <w:color w:val="FF0000"/>
          <w:w w:val="95"/>
        </w:rPr>
        <w:t>经济建设为中心，坚持四项基本原则，坚持改革开放，自力更生，艰苦创业，为把我国建设成为富强、</w:t>
      </w:r>
      <w:r>
        <w:rPr>
          <w:color w:val="FF0000"/>
          <w:spacing w:val="115"/>
        </w:rPr>
        <w:t xml:space="preserve"> </w:t>
      </w:r>
      <w:r>
        <w:rPr>
          <w:color w:val="FF0000"/>
        </w:rPr>
        <w:t>民主、文明、和谐的社会主义现代化国家而奋斗”。</w:t>
      </w:r>
    </w:p>
    <w:p>
      <w:pPr>
        <w:pStyle w:val="3"/>
        <w:spacing w:before="96" w:line="223" w:lineRule="auto"/>
        <w:ind w:right="2198"/>
      </w:pPr>
      <w:r>
        <w:rPr>
          <w:color w:val="FF0000"/>
          <w:w w:val="95"/>
        </w:rPr>
        <w:t>其中，“一个中心，两个基本点”是社会主义初级阶段基本路线的核心和主体。</w:t>
      </w:r>
      <w:r>
        <w:rPr>
          <w:color w:val="FF0000"/>
          <w:spacing w:val="25"/>
          <w:w w:val="95"/>
        </w:rPr>
        <w:t xml:space="preserve"> </w:t>
      </w:r>
      <w:r>
        <w:rPr>
          <w:color w:val="FF0000"/>
        </w:rPr>
        <w:t>故本题选D。</w:t>
      </w:r>
    </w:p>
    <w:p>
      <w:pPr>
        <w:pStyle w:val="3"/>
        <w:spacing w:before="70"/>
        <w:ind w:left="522"/>
      </w:pPr>
      <w:r>
        <w:rPr>
          <w:color w:val="FF0000"/>
          <w:w w:val="99"/>
        </w:rPr>
        <w:t>3</w:t>
      </w:r>
    </w:p>
    <w:p>
      <w:pPr>
        <w:pStyle w:val="3"/>
      </w:pPr>
      <w:r>
        <w:rPr>
          <w:color w:val="FF0000"/>
          <w:w w:val="95"/>
        </w:rPr>
        <w:t>.【答案】A</w:t>
      </w:r>
    </w:p>
    <w:p>
      <w:pPr>
        <w:pStyle w:val="3"/>
        <w:spacing w:line="372" w:lineRule="auto"/>
        <w:ind w:right="108" w:firstLine="418"/>
      </w:pPr>
      <w:r>
        <w:rPr>
          <w:color w:val="FF0000"/>
        </w:rPr>
        <w:t>【解析】十八届三中全会提出的“区分干部选拔方式”是为了更好的指导实践中的领导干部的选</w:t>
      </w:r>
      <w:r>
        <w:rPr>
          <w:color w:val="FF0000"/>
          <w:w w:val="95"/>
        </w:rPr>
        <w:t>任，这说明了认识活动的目的并不在于认识活动本身，而在于更好地去改造客体，更有效地指导实践，</w:t>
      </w:r>
      <w:r>
        <w:rPr>
          <w:color w:val="FF0000"/>
          <w:spacing w:val="115"/>
        </w:rPr>
        <w:t xml:space="preserve"> </w:t>
      </w:r>
      <w:r>
        <w:rPr>
          <w:color w:val="FF0000"/>
        </w:rPr>
        <w:t>即实践是认识的目的。认识指导实践、为实践服务的过程，即是认识价值的实现过程。</w:t>
      </w:r>
    </w:p>
    <w:p>
      <w:pPr>
        <w:pStyle w:val="3"/>
        <w:spacing w:before="3"/>
      </w:pPr>
      <w:r>
        <w:rPr>
          <w:color w:val="FF0000"/>
          <w:w w:val="95"/>
        </w:rPr>
        <w:t>故本题选A。</w:t>
      </w:r>
    </w:p>
    <w:p>
      <w:pPr>
        <w:pStyle w:val="3"/>
        <w:ind w:left="522"/>
      </w:pPr>
      <w:r>
        <w:rPr>
          <w:color w:val="FF0000"/>
          <w:w w:val="99"/>
        </w:rPr>
        <w:t>4</w:t>
      </w:r>
    </w:p>
    <w:p>
      <w:pPr>
        <w:pStyle w:val="3"/>
      </w:pPr>
      <w:r>
        <w:rPr>
          <w:color w:val="FF0000"/>
          <w:w w:val="95"/>
        </w:rPr>
        <w:t>.【答案】C</w:t>
      </w:r>
    </w:p>
    <w:p>
      <w:pPr>
        <w:pStyle w:val="3"/>
        <w:spacing w:line="372" w:lineRule="auto"/>
        <w:ind w:right="108" w:firstLine="418"/>
      </w:pPr>
      <w:r>
        <w:rPr>
          <w:color w:val="FF0000"/>
        </w:rPr>
        <w:t>【解析】《刑法》第266条规定，诈骗公私财物，数额较大的，处三年以下有期徒刑、拘役或者管</w:t>
      </w:r>
      <w:r>
        <w:rPr>
          <w:color w:val="FF0000"/>
          <w:w w:val="95"/>
        </w:rPr>
        <w:t>制，并处或者单处罚金；数额巨大或者有其他严重情节的，处三年以上十年以下有期徒刑，并处罚金；</w:t>
      </w:r>
      <w:r>
        <w:rPr>
          <w:color w:val="FF0000"/>
          <w:spacing w:val="115"/>
        </w:rPr>
        <w:t xml:space="preserve"> </w:t>
      </w:r>
      <w:r>
        <w:rPr>
          <w:color w:val="FF0000"/>
        </w:rPr>
        <w:t>数额特别巨大或者有其他特别严重情节的，处十年以上有期徒刑或者无期徒刑，并处罚金或者没收财产。本法另有规定的，依照规定。</w:t>
      </w:r>
    </w:p>
    <w:p>
      <w:pPr>
        <w:pStyle w:val="3"/>
        <w:spacing w:before="4" w:line="372" w:lineRule="auto"/>
        <w:ind w:right="1466"/>
      </w:pPr>
      <w:r>
        <w:rPr>
          <w:color w:val="FF0000"/>
          <w:w w:val="95"/>
        </w:rPr>
        <w:t>因此，诈骗金额巨大的，应并处罚金，不是单处，C项说法错误，其他三项说法均正确。</w:t>
      </w:r>
      <w:r>
        <w:rPr>
          <w:color w:val="FF0000"/>
          <w:spacing w:val="59"/>
          <w:w w:val="95"/>
        </w:rPr>
        <w:t xml:space="preserve"> </w:t>
      </w:r>
      <w:r>
        <w:rPr>
          <w:color w:val="FF0000"/>
        </w:rPr>
        <w:t>故本题选C。</w:t>
      </w:r>
    </w:p>
    <w:p>
      <w:pPr>
        <w:pStyle w:val="3"/>
        <w:spacing w:before="2"/>
        <w:ind w:left="522"/>
      </w:pPr>
      <w:r>
        <w:rPr>
          <w:color w:val="FF0000"/>
          <w:w w:val="99"/>
        </w:rPr>
        <w:t>5</w:t>
      </w:r>
    </w:p>
    <w:p>
      <w:pPr>
        <w:pStyle w:val="3"/>
        <w:spacing w:before="148"/>
      </w:pPr>
      <w:r>
        <w:rPr>
          <w:color w:val="FF0000"/>
          <w:w w:val="95"/>
        </w:rPr>
        <w:t>.【答案】D</w:t>
      </w:r>
    </w:p>
    <w:p>
      <w:pPr>
        <w:pStyle w:val="3"/>
        <w:spacing w:line="372" w:lineRule="auto"/>
        <w:ind w:right="108" w:firstLine="418"/>
      </w:pPr>
      <w:r>
        <w:rPr>
          <w:color w:val="FF0000"/>
          <w:w w:val="95"/>
        </w:rPr>
        <w:t>【解析】《宪法》第35条规定，中华人民共和国公民有言论、出版、集会、结社、游行、示威的自</w:t>
      </w:r>
      <w:r>
        <w:rPr>
          <w:color w:val="FF0000"/>
          <w:spacing w:val="96"/>
        </w:rPr>
        <w:t xml:space="preserve"> </w:t>
      </w:r>
      <w:r>
        <w:rPr>
          <w:color w:val="FF0000"/>
        </w:rPr>
        <w:t>由。A项正确。</w:t>
      </w:r>
    </w:p>
    <w:p>
      <w:pPr>
        <w:pStyle w:val="3"/>
        <w:spacing w:before="2"/>
      </w:pPr>
      <w:r>
        <w:rPr>
          <w:color w:val="FF0000"/>
          <w:w w:val="95"/>
        </w:rPr>
        <w:t>该法第33条第二款规定，中华人民共和国公民在法律面前一律平等。B项正确。</w:t>
      </w:r>
    </w:p>
    <w:p>
      <w:pPr>
        <w:spacing w:after="0"/>
        <w:sectPr>
          <w:pgSz w:w="11900" w:h="16840"/>
          <w:pgMar w:top="600" w:right="1140" w:bottom="1040" w:left="1140" w:header="0" w:footer="858" w:gutter="0"/>
          <w:cols w:space="720" w:num="1"/>
        </w:sectPr>
      </w:pPr>
    </w:p>
    <w:p>
      <w:pPr>
        <w:pStyle w:val="3"/>
        <w:spacing w:before="46"/>
      </w:pPr>
      <w:r>
        <w:rPr>
          <w:color w:val="FF0000"/>
          <w:w w:val="95"/>
        </w:rPr>
        <w:t>该法第36条第一款规定，中华人民共和国公民有宗教信仰自由。C项正确。</w:t>
      </w:r>
    </w:p>
    <w:p>
      <w:pPr>
        <w:pStyle w:val="3"/>
        <w:spacing w:line="372" w:lineRule="auto"/>
        <w:ind w:right="317"/>
      </w:pPr>
      <w:r>
        <w:rPr>
          <w:color w:val="FF0000"/>
          <w:w w:val="95"/>
        </w:rPr>
        <w:t>该法第50条规定，中华人民共和国保护华侨的正当的权利和利益，保护归侨和侨眷的合法的权利和利</w:t>
      </w:r>
      <w:r>
        <w:rPr>
          <w:color w:val="FF0000"/>
          <w:spacing w:val="106"/>
        </w:rPr>
        <w:t xml:space="preserve"> </w:t>
      </w:r>
      <w:r>
        <w:rPr>
          <w:color w:val="FF0000"/>
        </w:rPr>
        <w:t>益。D项错误。</w:t>
      </w:r>
    </w:p>
    <w:p>
      <w:pPr>
        <w:pStyle w:val="3"/>
        <w:spacing w:before="2"/>
      </w:pPr>
      <w:r>
        <w:rPr>
          <w:color w:val="FF0000"/>
          <w:w w:val="95"/>
        </w:rPr>
        <w:t>故本题选D。</w:t>
      </w:r>
    </w:p>
    <w:p>
      <w:pPr>
        <w:pStyle w:val="3"/>
        <w:ind w:left="522"/>
      </w:pPr>
      <w:r>
        <w:rPr>
          <w:color w:val="FF0000"/>
          <w:w w:val="99"/>
        </w:rPr>
        <w:t>6</w:t>
      </w:r>
    </w:p>
    <w:p>
      <w:pPr>
        <w:pStyle w:val="3"/>
      </w:pPr>
      <w:r>
        <w:rPr>
          <w:color w:val="FF0000"/>
          <w:w w:val="95"/>
        </w:rPr>
        <w:t>.【答案】C</w:t>
      </w:r>
    </w:p>
    <w:p>
      <w:pPr>
        <w:pStyle w:val="3"/>
        <w:spacing w:line="372" w:lineRule="auto"/>
        <w:ind w:right="212" w:firstLine="418"/>
      </w:pPr>
      <w:r>
        <w:rPr>
          <w:color w:val="FF0000"/>
          <w:w w:val="95"/>
        </w:rPr>
        <w:t>【解析】A项错误，《宪法》第79条第三款规定，中华人民共和国主席、副主席每届任期同全国人</w:t>
      </w:r>
      <w:r>
        <w:rPr>
          <w:color w:val="FF0000"/>
          <w:spacing w:val="97"/>
          <w:w w:val="95"/>
        </w:rPr>
        <w:t xml:space="preserve"> </w:t>
      </w:r>
      <w:r>
        <w:rPr>
          <w:color w:val="FF0000"/>
        </w:rPr>
        <w:t>民代表大会每届任期（5年）相同。</w:t>
      </w:r>
    </w:p>
    <w:p>
      <w:pPr>
        <w:pStyle w:val="3"/>
        <w:spacing w:before="2" w:line="372" w:lineRule="auto"/>
        <w:ind w:right="108"/>
      </w:pPr>
      <w:r>
        <w:rPr>
          <w:color w:val="FF0000"/>
        </w:rPr>
        <w:t>C项正确，《宪法》第80条规定，中华人民共和国主席根据全国人民代表大会的决定和全国人民代表大</w:t>
      </w:r>
      <w:r>
        <w:rPr>
          <w:color w:val="FF0000"/>
          <w:w w:val="95"/>
        </w:rPr>
        <w:t>会常务委员会的决定，公布法律，任免国务院总理、副总理、国务委员、各部部长、各委员会主任、审</w:t>
      </w:r>
      <w:r>
        <w:rPr>
          <w:color w:val="FF0000"/>
          <w:spacing w:val="126"/>
        </w:rPr>
        <w:t xml:space="preserve"> </w:t>
      </w:r>
      <w:r>
        <w:rPr>
          <w:color w:val="FF0000"/>
          <w:w w:val="95"/>
        </w:rPr>
        <w:t>计长、秘书长，授予国家的勋章和荣誉称号，发布特赦令，宣布进入紧急状态，宣布战争状态，发布动</w:t>
      </w:r>
      <w:r>
        <w:rPr>
          <w:color w:val="FF0000"/>
          <w:spacing w:val="115"/>
        </w:rPr>
        <w:t xml:space="preserve"> </w:t>
      </w:r>
      <w:r>
        <w:rPr>
          <w:color w:val="FF0000"/>
        </w:rPr>
        <w:t>员令。</w:t>
      </w:r>
    </w:p>
    <w:p>
      <w:pPr>
        <w:pStyle w:val="3"/>
        <w:spacing w:before="4" w:line="372" w:lineRule="auto"/>
        <w:ind w:right="3243"/>
      </w:pPr>
      <w:r>
        <w:rPr>
          <w:color w:val="FF0000"/>
          <w:w w:val="95"/>
        </w:rPr>
        <w:t>B、D项错误，修改法律、解释宪法均属于全国人民代表大会的职权。</w:t>
      </w:r>
      <w:r>
        <w:rPr>
          <w:color w:val="FF0000"/>
          <w:spacing w:val="1"/>
          <w:w w:val="95"/>
        </w:rPr>
        <w:t xml:space="preserve"> </w:t>
      </w:r>
      <w:r>
        <w:rPr>
          <w:color w:val="FF0000"/>
        </w:rPr>
        <w:t>故本题选C。</w:t>
      </w:r>
    </w:p>
    <w:p>
      <w:pPr>
        <w:pStyle w:val="3"/>
        <w:spacing w:before="0"/>
        <w:ind w:left="0"/>
        <w:rPr>
          <w:sz w:val="20"/>
        </w:rPr>
      </w:pPr>
    </w:p>
    <w:p>
      <w:pPr>
        <w:pStyle w:val="3"/>
        <w:spacing w:before="163"/>
        <w:ind w:left="522"/>
      </w:pPr>
      <w:r>
        <w:rPr>
          <w:color w:val="FF0000"/>
          <w:w w:val="99"/>
        </w:rPr>
        <w:t>7</w:t>
      </w:r>
    </w:p>
    <w:p>
      <w:pPr>
        <w:pStyle w:val="3"/>
      </w:pPr>
      <w:r>
        <w:rPr>
          <w:color w:val="FF0000"/>
          <w:w w:val="95"/>
        </w:rPr>
        <w:t>.【答案】A</w:t>
      </w:r>
    </w:p>
    <w:p>
      <w:pPr>
        <w:pStyle w:val="3"/>
        <w:spacing w:line="372" w:lineRule="auto"/>
        <w:ind w:right="108" w:firstLine="418"/>
        <w:jc w:val="both"/>
      </w:pPr>
      <w:r>
        <w:rPr>
          <w:color w:val="FF0000"/>
          <w:w w:val="95"/>
        </w:rPr>
        <w:t>【解析】药品价格改革属于深化行政体制改革的重要内容，在这一问题上，要始终把实行科学民主</w:t>
      </w:r>
      <w:r>
        <w:rPr>
          <w:color w:val="FF0000"/>
          <w:spacing w:val="107"/>
        </w:rPr>
        <w:t xml:space="preserve"> </w:t>
      </w:r>
      <w:r>
        <w:rPr>
          <w:color w:val="FF0000"/>
          <w:w w:val="95"/>
        </w:rPr>
        <w:t>决策、坚持依法行政、推进政务公开、健全监督制度、加强廉政建设作为政府工作的基本准则，①③④</w:t>
      </w:r>
      <w:r>
        <w:rPr>
          <w:color w:val="FF0000"/>
          <w:spacing w:val="115"/>
        </w:rPr>
        <w:t xml:space="preserve"> </w:t>
      </w:r>
      <w:r>
        <w:rPr>
          <w:color w:val="FF0000"/>
        </w:rPr>
        <w:t>说法正确。</w:t>
      </w:r>
    </w:p>
    <w:p>
      <w:pPr>
        <w:pStyle w:val="3"/>
        <w:spacing w:before="3" w:line="372" w:lineRule="auto"/>
        <w:ind w:right="108"/>
      </w:pPr>
      <w:r>
        <w:rPr>
          <w:color w:val="FF0000"/>
          <w:w w:val="95"/>
        </w:rPr>
        <w:t>我国政府的主要有三大经济职能：宏观调控职能、提供公共产品和服务职能、市场监管职能。推动药品</w:t>
      </w:r>
      <w:r>
        <w:rPr>
          <w:color w:val="FF0000"/>
          <w:spacing w:val="115"/>
        </w:rPr>
        <w:t xml:space="preserve"> </w:t>
      </w:r>
      <w:r>
        <w:rPr>
          <w:color w:val="FF0000"/>
        </w:rPr>
        <w:t>价格改革属于政府的经济职能，②说法错误。</w:t>
      </w:r>
    </w:p>
    <w:p>
      <w:pPr>
        <w:pStyle w:val="3"/>
        <w:spacing w:before="2"/>
      </w:pPr>
      <w:r>
        <w:rPr>
          <w:color w:val="FF0000"/>
          <w:w w:val="95"/>
        </w:rPr>
        <w:t>故本题选A。</w:t>
      </w:r>
    </w:p>
    <w:p>
      <w:pPr>
        <w:pStyle w:val="3"/>
        <w:ind w:left="522"/>
      </w:pPr>
      <w:r>
        <w:rPr>
          <w:color w:val="FF0000"/>
          <w:w w:val="99"/>
        </w:rPr>
        <w:t>8</w:t>
      </w:r>
    </w:p>
    <w:p>
      <w:pPr>
        <w:pStyle w:val="3"/>
      </w:pPr>
      <w:r>
        <w:rPr>
          <w:color w:val="FF0000"/>
          <w:w w:val="95"/>
        </w:rPr>
        <w:t>.【答案】D</w:t>
      </w:r>
    </w:p>
    <w:p>
      <w:pPr>
        <w:pStyle w:val="3"/>
        <w:spacing w:line="372" w:lineRule="auto"/>
        <w:ind w:right="108" w:firstLine="418"/>
      </w:pPr>
      <w:r>
        <w:rPr>
          <w:color w:val="FF0000"/>
          <w:w w:val="95"/>
        </w:rPr>
        <w:t>【解析】五星红旗为中华人民共和国国旗，由一颗大星和四颗小星组成，大星代表中国共产党，四</w:t>
      </w:r>
      <w:r>
        <w:rPr>
          <w:color w:val="FF0000"/>
          <w:spacing w:val="96"/>
        </w:rPr>
        <w:t xml:space="preserve"> </w:t>
      </w:r>
      <w:r>
        <w:rPr>
          <w:color w:val="FF0000"/>
        </w:rPr>
        <w:t>颗小星代表工人、农民、知识分子和民族资产阶级。</w:t>
      </w:r>
    </w:p>
    <w:p>
      <w:pPr>
        <w:pStyle w:val="3"/>
        <w:spacing w:before="2"/>
      </w:pPr>
      <w:r>
        <w:rPr>
          <w:color w:val="FF0000"/>
          <w:w w:val="95"/>
        </w:rPr>
        <w:t>故本题选D。</w:t>
      </w:r>
    </w:p>
    <w:p>
      <w:pPr>
        <w:pStyle w:val="3"/>
        <w:ind w:left="522"/>
      </w:pPr>
      <w:r>
        <w:rPr>
          <w:color w:val="FF0000"/>
          <w:w w:val="99"/>
        </w:rPr>
        <w:t>9</w:t>
      </w:r>
    </w:p>
    <w:p>
      <w:pPr>
        <w:pStyle w:val="3"/>
      </w:pPr>
      <w:r>
        <w:rPr>
          <w:color w:val="FF0000"/>
          <w:w w:val="95"/>
        </w:rPr>
        <w:t>.【答案】C</w:t>
      </w:r>
    </w:p>
    <w:p>
      <w:pPr>
        <w:pStyle w:val="3"/>
        <w:spacing w:line="372" w:lineRule="auto"/>
        <w:ind w:right="108" w:firstLine="418"/>
      </w:pPr>
      <w:r>
        <w:rPr>
          <w:color w:val="FF0000"/>
          <w:w w:val="95"/>
        </w:rPr>
        <w:t>【解析】十二地支也叫十二支，是子、丑、寅、卯、辰、巳、午、未、申、酉、戌、亥的总称。排</w:t>
      </w:r>
      <w:r>
        <w:rPr>
          <w:color w:val="FF0000"/>
          <w:spacing w:val="96"/>
        </w:rPr>
        <w:t xml:space="preserve"> </w:t>
      </w:r>
      <w:r>
        <w:rPr>
          <w:color w:val="FF0000"/>
        </w:rPr>
        <w:t>在第九位的是申。</w:t>
      </w:r>
    </w:p>
    <w:p>
      <w:pPr>
        <w:pStyle w:val="3"/>
        <w:spacing w:before="1"/>
      </w:pPr>
      <w:r>
        <w:rPr>
          <w:color w:val="FF0000"/>
          <w:w w:val="95"/>
        </w:rPr>
        <w:t>故本题选C。</w:t>
      </w:r>
    </w:p>
    <w:p>
      <w:pPr>
        <w:pStyle w:val="3"/>
        <w:ind w:left="83" w:right="8446"/>
        <w:jc w:val="center"/>
      </w:pPr>
      <w:r>
        <w:rPr>
          <w:color w:val="FF0000"/>
        </w:rPr>
        <w:t>10</w:t>
      </w:r>
    </w:p>
    <w:p>
      <w:pPr>
        <w:pStyle w:val="3"/>
        <w:ind w:left="83" w:right="8446"/>
        <w:jc w:val="center"/>
      </w:pPr>
      <w:r>
        <w:rPr>
          <w:color w:val="FF0000"/>
        </w:rPr>
        <w:t>.【答案】D</w:t>
      </w:r>
    </w:p>
    <w:p>
      <w:pPr>
        <w:spacing w:after="0"/>
        <w:jc w:val="center"/>
        <w:sectPr>
          <w:pgSz w:w="11900" w:h="16840"/>
          <w:pgMar w:top="700" w:right="1140" w:bottom="1040" w:left="1140" w:header="0" w:footer="858" w:gutter="0"/>
          <w:cols w:space="720" w:num="1"/>
        </w:sectPr>
      </w:pPr>
    </w:p>
    <w:p>
      <w:pPr>
        <w:pStyle w:val="3"/>
        <w:spacing w:before="42" w:line="372" w:lineRule="auto"/>
        <w:ind w:right="317" w:firstLine="418"/>
      </w:pPr>
      <w:r>
        <w:rPr>
          <w:color w:val="FF0000"/>
          <w:w w:val="95"/>
        </w:rPr>
        <w:t>【解析】党的十八届五中全会《中共中央关于制定国民经济和发展第十三个五年规划的建议》强</w:t>
      </w:r>
      <w:r>
        <w:rPr>
          <w:color w:val="FF0000"/>
          <w:spacing w:val="92"/>
          <w:w w:val="95"/>
        </w:rPr>
        <w:t xml:space="preserve"> </w:t>
      </w:r>
      <w:r>
        <w:rPr>
          <w:color w:val="FF0000"/>
        </w:rPr>
        <w:t>调：“共享是中国特色社会主义的本质要求。”</w:t>
      </w:r>
    </w:p>
    <w:p>
      <w:pPr>
        <w:pStyle w:val="3"/>
        <w:spacing w:before="2"/>
      </w:pPr>
      <w:r>
        <w:rPr>
          <w:color w:val="FF0000"/>
          <w:w w:val="95"/>
        </w:rPr>
        <w:t>故本题选D。</w:t>
      </w:r>
    </w:p>
    <w:p>
      <w:pPr>
        <w:pStyle w:val="3"/>
        <w:ind w:left="83" w:right="8446"/>
        <w:jc w:val="center"/>
      </w:pPr>
      <w:r>
        <w:rPr>
          <w:color w:val="FF0000"/>
        </w:rPr>
        <w:t>11</w:t>
      </w:r>
    </w:p>
    <w:p>
      <w:pPr>
        <w:pStyle w:val="3"/>
        <w:ind w:left="83" w:right="8446"/>
        <w:jc w:val="center"/>
      </w:pPr>
      <w:r>
        <w:rPr>
          <w:color w:val="FF0000"/>
          <w:w w:val="95"/>
        </w:rPr>
        <w:t>.【答案】B</w:t>
      </w:r>
    </w:p>
    <w:p>
      <w:pPr>
        <w:pStyle w:val="3"/>
        <w:spacing w:line="372" w:lineRule="auto"/>
        <w:ind w:right="5124" w:firstLine="418"/>
      </w:pPr>
      <w:r>
        <w:rPr>
          <w:color w:val="FF0000"/>
          <w:w w:val="95"/>
        </w:rPr>
        <w:t>【解析】十二生肖中“亥”与“猪”对应。</w:t>
      </w:r>
      <w:r>
        <w:rPr>
          <w:color w:val="FF0000"/>
        </w:rPr>
        <w:t>故本题选B。</w:t>
      </w:r>
    </w:p>
    <w:p>
      <w:pPr>
        <w:pStyle w:val="3"/>
        <w:spacing w:before="1"/>
        <w:ind w:left="83" w:right="8446"/>
        <w:jc w:val="center"/>
      </w:pPr>
      <w:r>
        <w:rPr>
          <w:color w:val="FF0000"/>
        </w:rPr>
        <w:t>12</w:t>
      </w:r>
    </w:p>
    <w:p>
      <w:pPr>
        <w:pStyle w:val="3"/>
        <w:ind w:left="83" w:right="8446"/>
        <w:jc w:val="center"/>
      </w:pPr>
      <w:r>
        <w:rPr>
          <w:color w:val="FF0000"/>
        </w:rPr>
        <w:t>.【答案】A</w:t>
      </w:r>
    </w:p>
    <w:p>
      <w:pPr>
        <w:pStyle w:val="3"/>
        <w:spacing w:line="372" w:lineRule="auto"/>
        <w:ind w:right="317" w:firstLine="418"/>
      </w:pPr>
      <w:r>
        <w:rPr>
          <w:color w:val="FF0000"/>
          <w:w w:val="95"/>
        </w:rPr>
        <w:t>【解析】党的十八大报告指出，以经济建设为中心是兴国之要，发展仍是解决我国所有问题的关</w:t>
      </w:r>
      <w:r>
        <w:rPr>
          <w:color w:val="FF0000"/>
          <w:spacing w:val="92"/>
          <w:w w:val="95"/>
        </w:rPr>
        <w:t xml:space="preserve"> </w:t>
      </w:r>
      <w:r>
        <w:rPr>
          <w:color w:val="FF0000"/>
        </w:rPr>
        <w:t>键。A项说法错误。</w:t>
      </w:r>
    </w:p>
    <w:p>
      <w:pPr>
        <w:pStyle w:val="3"/>
        <w:spacing w:before="2"/>
      </w:pPr>
      <w:r>
        <w:rPr>
          <w:color w:val="FF0000"/>
          <w:w w:val="95"/>
        </w:rPr>
        <w:t>故本题选A。</w:t>
      </w:r>
    </w:p>
    <w:p>
      <w:pPr>
        <w:pStyle w:val="3"/>
        <w:ind w:left="83" w:right="8446"/>
        <w:jc w:val="center"/>
      </w:pPr>
      <w:r>
        <w:rPr>
          <w:color w:val="FF0000"/>
        </w:rPr>
        <w:t>13</w:t>
      </w:r>
    </w:p>
    <w:p>
      <w:pPr>
        <w:pStyle w:val="3"/>
        <w:ind w:left="83" w:right="8446"/>
        <w:jc w:val="center"/>
      </w:pPr>
      <w:r>
        <w:rPr>
          <w:color w:val="FF0000"/>
        </w:rPr>
        <w:t>.【答案】D</w:t>
      </w:r>
    </w:p>
    <w:p>
      <w:pPr>
        <w:pStyle w:val="3"/>
        <w:spacing w:line="372" w:lineRule="auto"/>
        <w:ind w:right="108" w:firstLine="418"/>
      </w:pPr>
      <w:r>
        <w:rPr>
          <w:color w:val="FF0000"/>
          <w:w w:val="95"/>
        </w:rPr>
        <w:t>【解析】喜马拉雅山耸立在青藏高原南部，分布在中国西藏和巴基斯坦、印度、尼泊尔和不丹等国</w:t>
      </w:r>
      <w:r>
        <w:rPr>
          <w:color w:val="FF0000"/>
          <w:spacing w:val="96"/>
        </w:rPr>
        <w:t xml:space="preserve"> </w:t>
      </w:r>
      <w:r>
        <w:rPr>
          <w:color w:val="FF0000"/>
        </w:rPr>
        <w:t>境内，其主要部分在中国和尼泊尔交界处。</w:t>
      </w:r>
    </w:p>
    <w:p>
      <w:pPr>
        <w:pStyle w:val="3"/>
        <w:spacing w:before="2" w:line="372" w:lineRule="auto"/>
        <w:ind w:left="522" w:right="8363" w:hanging="418"/>
      </w:pPr>
      <w:r>
        <w:rPr>
          <w:color w:val="FF0000"/>
          <w:spacing w:val="-2"/>
        </w:rPr>
        <w:t>故本题选</w:t>
      </w:r>
      <w:r>
        <w:rPr>
          <w:color w:val="FF0000"/>
          <w:spacing w:val="-1"/>
        </w:rPr>
        <w:t>D。</w:t>
      </w:r>
      <w:r>
        <w:rPr>
          <w:color w:val="FF0000"/>
        </w:rPr>
        <w:t>14</w:t>
      </w:r>
    </w:p>
    <w:p>
      <w:pPr>
        <w:pStyle w:val="3"/>
        <w:spacing w:before="2"/>
      </w:pPr>
      <w:r>
        <w:rPr>
          <w:color w:val="FF0000"/>
        </w:rPr>
        <w:t>.【答案】B</w:t>
      </w:r>
    </w:p>
    <w:p>
      <w:pPr>
        <w:pStyle w:val="3"/>
        <w:spacing w:line="372" w:lineRule="auto"/>
        <w:ind w:right="108" w:firstLine="418"/>
      </w:pPr>
      <w:r>
        <w:rPr>
          <w:color w:val="FF0000"/>
        </w:rPr>
        <w:t>【解析】花期控制是人工改变植物自然花期的技术，通常可采用的方法有温度处理、光照时间处</w:t>
      </w:r>
      <w:r>
        <w:rPr>
          <w:color w:val="FF0000"/>
          <w:w w:val="95"/>
        </w:rPr>
        <w:t>理、植物生长物质（如：植物激素）处理、调整繁殖期、栽培技术处理等。其中温度处理是植物花期控</w:t>
      </w:r>
      <w:r>
        <w:rPr>
          <w:color w:val="FF0000"/>
          <w:spacing w:val="115"/>
        </w:rPr>
        <w:t xml:space="preserve"> </w:t>
      </w:r>
      <w:r>
        <w:rPr>
          <w:color w:val="FF0000"/>
        </w:rPr>
        <w:t>制最常用的方法，如在春季常采用加温催芽的方法使提前开花，在秋末降温前及时加温延长花期。</w:t>
      </w:r>
    </w:p>
    <w:p>
      <w:pPr>
        <w:pStyle w:val="3"/>
        <w:spacing w:before="3" w:line="372" w:lineRule="auto"/>
        <w:ind w:left="522" w:right="8363" w:hanging="418"/>
      </w:pPr>
      <w:r>
        <w:rPr>
          <w:color w:val="FF0000"/>
          <w:spacing w:val="-2"/>
        </w:rPr>
        <w:t>故本题选</w:t>
      </w:r>
      <w:r>
        <w:rPr>
          <w:color w:val="FF0000"/>
          <w:spacing w:val="-1"/>
        </w:rPr>
        <w:t>B。</w:t>
      </w:r>
      <w:r>
        <w:rPr>
          <w:color w:val="FF0000"/>
        </w:rPr>
        <w:t>15</w:t>
      </w:r>
    </w:p>
    <w:p>
      <w:pPr>
        <w:pStyle w:val="3"/>
        <w:spacing w:before="2"/>
      </w:pPr>
      <w:r>
        <w:rPr>
          <w:color w:val="FF0000"/>
        </w:rPr>
        <w:t>.【答案】A</w:t>
      </w:r>
    </w:p>
    <w:p>
      <w:pPr>
        <w:pStyle w:val="3"/>
        <w:spacing w:line="374" w:lineRule="auto"/>
        <w:ind w:right="2407" w:firstLine="418"/>
      </w:pPr>
      <w:r>
        <w:rPr>
          <w:color w:val="FF0000"/>
          <w:w w:val="95"/>
        </w:rPr>
        <w:t>【解析】氧化铁（Fe</w:t>
      </w:r>
      <w:r>
        <w:rPr>
          <w:color w:val="FF0000"/>
          <w:w w:val="95"/>
          <w:position w:val="-4"/>
        </w:rPr>
        <w:t>2</w:t>
      </w:r>
      <w:r>
        <w:rPr>
          <w:color w:val="FF0000"/>
          <w:w w:val="95"/>
        </w:rPr>
        <w:t>O</w:t>
      </w:r>
      <w:r>
        <w:rPr>
          <w:color w:val="FF0000"/>
          <w:w w:val="95"/>
          <w:position w:val="-4"/>
        </w:rPr>
        <w:t>3</w:t>
      </w:r>
      <w:r>
        <w:rPr>
          <w:color w:val="FF0000"/>
          <w:w w:val="95"/>
        </w:rPr>
        <w:t>）为红棕色粉末，是铁锈的主要成分，A项正确。</w:t>
      </w:r>
      <w:r>
        <w:rPr>
          <w:color w:val="FF0000"/>
          <w:spacing w:val="1"/>
          <w:w w:val="95"/>
        </w:rPr>
        <w:t xml:space="preserve"> </w:t>
      </w:r>
      <w:r>
        <w:rPr>
          <w:color w:val="FF0000"/>
        </w:rPr>
        <w:t>氧化铜（CuO）呈黑色或棕黑色，B项错误。</w:t>
      </w:r>
    </w:p>
    <w:p>
      <w:pPr>
        <w:pStyle w:val="3"/>
        <w:spacing w:before="0" w:line="374" w:lineRule="auto"/>
        <w:ind w:right="108"/>
      </w:pPr>
      <w:r>
        <w:rPr>
          <w:color w:val="FF0000"/>
          <w:w w:val="95"/>
        </w:rPr>
        <w:t>过氧化氢（H</w:t>
      </w:r>
      <w:r>
        <w:rPr>
          <w:color w:val="FF0000"/>
          <w:w w:val="95"/>
          <w:position w:val="-4"/>
        </w:rPr>
        <w:t>2</w:t>
      </w:r>
      <w:r>
        <w:rPr>
          <w:color w:val="FF0000"/>
          <w:w w:val="95"/>
        </w:rPr>
        <w:t>O</w:t>
      </w:r>
      <w:r>
        <w:rPr>
          <w:color w:val="FF0000"/>
          <w:w w:val="95"/>
          <w:position w:val="-4"/>
        </w:rPr>
        <w:t>2</w:t>
      </w:r>
      <w:r>
        <w:rPr>
          <w:color w:val="FF0000"/>
          <w:w w:val="95"/>
        </w:rPr>
        <w:t>），俗称双氧水，外观为无色透明液体，是一种强氧化剂，其水溶液适用于伤口消毒及</w:t>
      </w:r>
      <w:r>
        <w:rPr>
          <w:color w:val="FF0000"/>
          <w:spacing w:val="115"/>
        </w:rPr>
        <w:t xml:space="preserve"> </w:t>
      </w:r>
      <w:r>
        <w:rPr>
          <w:color w:val="FF0000"/>
        </w:rPr>
        <w:t>环境、食品消毒，C项错误。</w:t>
      </w:r>
    </w:p>
    <w:p>
      <w:pPr>
        <w:pStyle w:val="3"/>
        <w:spacing w:before="0" w:line="374" w:lineRule="auto"/>
        <w:ind w:right="1571"/>
      </w:pPr>
      <w:r>
        <w:rPr>
          <w:color w:val="FF0000"/>
          <w:w w:val="95"/>
        </w:rPr>
        <w:t>二氧化硫（SO</w:t>
      </w:r>
      <w:r>
        <w:rPr>
          <w:color w:val="FF0000"/>
          <w:w w:val="95"/>
          <w:position w:val="-4"/>
        </w:rPr>
        <w:t>2</w:t>
      </w:r>
      <w:r>
        <w:rPr>
          <w:color w:val="FF0000"/>
          <w:w w:val="95"/>
        </w:rPr>
        <w:t>）是无色气体，有强烈刺激性气味，是大气主要污染物之一，D项错误。</w:t>
      </w:r>
      <w:r>
        <w:rPr>
          <w:color w:val="FF0000"/>
          <w:spacing w:val="54"/>
          <w:w w:val="95"/>
        </w:rPr>
        <w:t xml:space="preserve"> </w:t>
      </w:r>
      <w:r>
        <w:rPr>
          <w:color w:val="FF0000"/>
        </w:rPr>
        <w:t>故本题选A。</w:t>
      </w:r>
    </w:p>
    <w:p>
      <w:pPr>
        <w:pStyle w:val="3"/>
        <w:spacing w:before="0" w:line="265" w:lineRule="exact"/>
        <w:ind w:left="83" w:right="8446"/>
        <w:jc w:val="center"/>
      </w:pPr>
      <w:r>
        <w:rPr>
          <w:color w:val="FF0000"/>
        </w:rPr>
        <w:t>16</w:t>
      </w:r>
    </w:p>
    <w:p>
      <w:pPr>
        <w:pStyle w:val="3"/>
        <w:ind w:left="83" w:right="8446"/>
        <w:jc w:val="center"/>
      </w:pPr>
      <w:r>
        <w:rPr>
          <w:color w:val="FF0000"/>
        </w:rPr>
        <w:t>.【答案】A</w:t>
      </w:r>
    </w:p>
    <w:p>
      <w:pPr>
        <w:pStyle w:val="3"/>
        <w:spacing w:line="372" w:lineRule="auto"/>
        <w:ind w:right="108" w:firstLine="418"/>
      </w:pPr>
      <w:r>
        <w:rPr>
          <w:color w:val="FF0000"/>
        </w:rPr>
        <w:t>【解析】DHCP，动态主机配置协议，通常被应用在大型的局域网络环境中，主要作用是集中的管</w:t>
      </w:r>
      <w:r>
        <w:rPr>
          <w:color w:val="FF0000"/>
          <w:w w:val="95"/>
        </w:rPr>
        <w:t>理、分配IP地址，使网络环境中的主机动态地获得IP地址、Gateway地址、DNS服务器地址等信息，并能</w:t>
      </w:r>
    </w:p>
    <w:p>
      <w:pPr>
        <w:spacing w:after="0" w:line="372" w:lineRule="auto"/>
        <w:sectPr>
          <w:pgSz w:w="11900" w:h="16840"/>
          <w:pgMar w:top="600" w:right="1140" w:bottom="1040" w:left="1140" w:header="0" w:footer="858" w:gutter="0"/>
          <w:cols w:space="720" w:num="1"/>
        </w:sectPr>
      </w:pPr>
    </w:p>
    <w:p>
      <w:pPr>
        <w:pStyle w:val="3"/>
        <w:spacing w:before="57" w:line="372" w:lineRule="auto"/>
        <w:ind w:right="7423"/>
      </w:pPr>
      <w:r>
        <w:rPr>
          <w:color w:val="FF0000"/>
          <w:spacing w:val="-2"/>
        </w:rPr>
        <w:t>够提升地址的使用率。</w:t>
      </w:r>
      <w:r>
        <w:rPr>
          <w:color w:val="FF0000"/>
        </w:rPr>
        <w:t>故本题选A。</w:t>
      </w:r>
    </w:p>
    <w:p>
      <w:pPr>
        <w:pStyle w:val="3"/>
        <w:spacing w:before="2"/>
        <w:ind w:left="83" w:right="8446"/>
        <w:jc w:val="center"/>
      </w:pPr>
      <w:r>
        <w:rPr>
          <w:color w:val="FF0000"/>
        </w:rPr>
        <w:t>17</w:t>
      </w:r>
    </w:p>
    <w:p>
      <w:pPr>
        <w:pStyle w:val="3"/>
        <w:ind w:left="83" w:right="8446"/>
        <w:jc w:val="center"/>
      </w:pPr>
      <w:r>
        <w:rPr>
          <w:color w:val="FF0000"/>
        </w:rPr>
        <w:t>.【答案】C</w:t>
      </w:r>
    </w:p>
    <w:p>
      <w:pPr>
        <w:pStyle w:val="3"/>
        <w:spacing w:line="372" w:lineRule="auto"/>
        <w:ind w:right="108" w:firstLine="418"/>
      </w:pPr>
      <w:r>
        <w:rPr>
          <w:color w:val="FF0000"/>
          <w:w w:val="95"/>
        </w:rPr>
        <w:t>【解析】迫降指飞机因意外情况不能继续飞行而在机场或机场以外的地面或水面上进行的有意识紧</w:t>
      </w:r>
      <w:r>
        <w:rPr>
          <w:color w:val="FF0000"/>
          <w:spacing w:val="96"/>
        </w:rPr>
        <w:t xml:space="preserve"> </w:t>
      </w:r>
      <w:r>
        <w:rPr>
          <w:color w:val="FF0000"/>
        </w:rPr>
        <w:t>急降落。迫降一般分为陆上迫降和水上迫降。</w:t>
      </w:r>
    </w:p>
    <w:p>
      <w:pPr>
        <w:pStyle w:val="3"/>
        <w:spacing w:before="2" w:line="372" w:lineRule="auto"/>
        <w:ind w:right="108"/>
        <w:jc w:val="both"/>
      </w:pPr>
      <w:r>
        <w:rPr>
          <w:color w:val="FF0000"/>
          <w:w w:val="95"/>
        </w:rPr>
        <w:t>陆地迫降指着陆场地在陆地。水上迫降指着陆场地在海洋、湖泊等水面上，水上迫降要求尽可能的靠近</w:t>
      </w:r>
      <w:r>
        <w:rPr>
          <w:color w:val="FF0000"/>
          <w:spacing w:val="126"/>
        </w:rPr>
        <w:t xml:space="preserve"> </w:t>
      </w:r>
      <w:r>
        <w:rPr>
          <w:color w:val="FF0000"/>
          <w:w w:val="95"/>
        </w:rPr>
        <w:t>陆地，水上迫降危险性高于陆地迫降。在多发动机飞机上，若一台发动机停止时，则应适当地调节其余</w:t>
      </w:r>
      <w:r>
        <w:rPr>
          <w:color w:val="FF0000"/>
          <w:spacing w:val="126"/>
        </w:rPr>
        <w:t xml:space="preserve"> </w:t>
      </w:r>
      <w:r>
        <w:rPr>
          <w:color w:val="FF0000"/>
          <w:w w:val="95"/>
        </w:rPr>
        <w:t>的发动机，以及轻踩脚蹬校正副翼抵消不平衡的推力以便保持正常的飞行状态；在单发动机飞机上若发</w:t>
      </w:r>
      <w:r>
        <w:rPr>
          <w:color w:val="FF0000"/>
          <w:spacing w:val="126"/>
        </w:rPr>
        <w:t xml:space="preserve"> </w:t>
      </w:r>
      <w:r>
        <w:rPr>
          <w:color w:val="FF0000"/>
          <w:w w:val="95"/>
        </w:rPr>
        <w:t>动机停止且空中启动无效，就只能滑翔到适当的地方着陆；在机场内着陆时，若起落架不能自动放下则</w:t>
      </w:r>
      <w:r>
        <w:rPr>
          <w:color w:val="FF0000"/>
          <w:spacing w:val="115"/>
        </w:rPr>
        <w:t xml:space="preserve"> </w:t>
      </w:r>
      <w:r>
        <w:rPr>
          <w:color w:val="FF0000"/>
        </w:rPr>
        <w:t>用手控放下，如手动无效，则用机腹擦地着陆。</w:t>
      </w:r>
    </w:p>
    <w:p>
      <w:pPr>
        <w:pStyle w:val="3"/>
        <w:spacing w:before="5" w:line="297" w:lineRule="auto"/>
        <w:ind w:right="6796"/>
      </w:pPr>
      <w:r>
        <w:rPr>
          <w:color w:val="FF0000"/>
          <w:spacing w:val="-2"/>
        </w:rPr>
        <w:t>A、B</w:t>
      </w:r>
      <w:r>
        <w:rPr>
          <w:color w:val="FF0000"/>
          <w:spacing w:val="-1"/>
        </w:rPr>
        <w:t>、D三项错误，C项正确。</w:t>
      </w:r>
      <w:r>
        <w:rPr>
          <w:color w:val="FF0000"/>
        </w:rPr>
        <w:t>故本题选C。</w:t>
      </w:r>
    </w:p>
    <w:p>
      <w:pPr>
        <w:pStyle w:val="3"/>
        <w:spacing w:before="1"/>
        <w:ind w:left="522"/>
      </w:pPr>
      <w:r>
        <w:rPr>
          <w:color w:val="FF0000"/>
        </w:rPr>
        <w:t>18</w:t>
      </w:r>
    </w:p>
    <w:p>
      <w:pPr>
        <w:pStyle w:val="3"/>
      </w:pPr>
      <w:r>
        <w:rPr>
          <w:color w:val="FF0000"/>
        </w:rPr>
        <w:t>.【答案】D</w:t>
      </w:r>
    </w:p>
    <w:p>
      <w:pPr>
        <w:pStyle w:val="3"/>
        <w:spacing w:line="372" w:lineRule="auto"/>
        <w:ind w:right="212" w:firstLine="418"/>
      </w:pPr>
      <w:r>
        <w:rPr>
          <w:color w:val="FF0000"/>
          <w:w w:val="95"/>
        </w:rPr>
        <w:t>【解析】可回收物主要包括：（1）纸类：报纸、传单、杂志、旧书、纸板箱及其他未受污染的纸</w:t>
      </w:r>
      <w:r>
        <w:rPr>
          <w:color w:val="FF0000"/>
          <w:spacing w:val="97"/>
          <w:w w:val="95"/>
        </w:rPr>
        <w:t xml:space="preserve"> </w:t>
      </w:r>
      <w:r>
        <w:rPr>
          <w:color w:val="FF0000"/>
        </w:rPr>
        <w:t>制品等；</w:t>
      </w:r>
    </w:p>
    <w:p>
      <w:pPr>
        <w:pStyle w:val="8"/>
        <w:numPr>
          <w:ilvl w:val="0"/>
          <w:numId w:val="6"/>
        </w:numPr>
        <w:tabs>
          <w:tab w:val="left" w:pos="629"/>
        </w:tabs>
        <w:spacing w:before="2" w:after="0" w:line="240" w:lineRule="auto"/>
        <w:ind w:left="628" w:right="0" w:hanging="524"/>
        <w:jc w:val="left"/>
        <w:rPr>
          <w:sz w:val="21"/>
        </w:rPr>
      </w:pPr>
      <w:r>
        <w:rPr>
          <w:color w:val="FF0000"/>
          <w:w w:val="95"/>
          <w:sz w:val="21"/>
        </w:rPr>
        <w:t>金属类：铁、铜、铝等制品；</w:t>
      </w:r>
    </w:p>
    <w:p>
      <w:pPr>
        <w:pStyle w:val="8"/>
        <w:numPr>
          <w:ilvl w:val="0"/>
          <w:numId w:val="6"/>
        </w:numPr>
        <w:tabs>
          <w:tab w:val="left" w:pos="629"/>
        </w:tabs>
        <w:spacing w:before="149" w:after="0" w:line="240" w:lineRule="auto"/>
        <w:ind w:left="628" w:right="0" w:hanging="524"/>
        <w:jc w:val="left"/>
        <w:rPr>
          <w:sz w:val="21"/>
        </w:rPr>
      </w:pPr>
      <w:r>
        <w:rPr>
          <w:color w:val="FF0000"/>
          <w:w w:val="95"/>
          <w:sz w:val="21"/>
        </w:rPr>
        <w:t>玻璃类：玻璃瓶罐、平板玻璃及其他玻璃制品；</w:t>
      </w:r>
    </w:p>
    <w:p>
      <w:pPr>
        <w:pStyle w:val="8"/>
        <w:numPr>
          <w:ilvl w:val="0"/>
          <w:numId w:val="6"/>
        </w:numPr>
        <w:tabs>
          <w:tab w:val="left" w:pos="629"/>
        </w:tabs>
        <w:spacing w:before="149" w:after="0" w:line="240" w:lineRule="auto"/>
        <w:ind w:left="628" w:right="0" w:hanging="524"/>
        <w:jc w:val="left"/>
        <w:rPr>
          <w:sz w:val="21"/>
        </w:rPr>
      </w:pPr>
      <w:r>
        <w:rPr>
          <w:color w:val="FF0000"/>
          <w:w w:val="95"/>
          <w:sz w:val="21"/>
        </w:rPr>
        <w:t>除塑料袋外的塑料制品：泡沫塑料、塑料瓶、硬塑料等；</w:t>
      </w:r>
    </w:p>
    <w:p>
      <w:pPr>
        <w:pStyle w:val="8"/>
        <w:numPr>
          <w:ilvl w:val="0"/>
          <w:numId w:val="6"/>
        </w:numPr>
        <w:tabs>
          <w:tab w:val="left" w:pos="629"/>
        </w:tabs>
        <w:spacing w:before="149" w:after="0" w:line="240" w:lineRule="auto"/>
        <w:ind w:left="628" w:right="0" w:hanging="524"/>
        <w:jc w:val="left"/>
        <w:rPr>
          <w:sz w:val="21"/>
        </w:rPr>
      </w:pPr>
      <w:r>
        <w:rPr>
          <w:color w:val="FF0000"/>
          <w:w w:val="95"/>
          <w:sz w:val="21"/>
        </w:rPr>
        <w:t>橡胶及橡胶制品：橡胶手套等；</w:t>
      </w:r>
    </w:p>
    <w:p>
      <w:pPr>
        <w:pStyle w:val="8"/>
        <w:numPr>
          <w:ilvl w:val="0"/>
          <w:numId w:val="6"/>
        </w:numPr>
        <w:tabs>
          <w:tab w:val="left" w:pos="629"/>
        </w:tabs>
        <w:spacing w:before="149" w:after="0" w:line="240" w:lineRule="auto"/>
        <w:ind w:left="628" w:right="0" w:hanging="524"/>
        <w:jc w:val="left"/>
        <w:rPr>
          <w:sz w:val="21"/>
        </w:rPr>
      </w:pPr>
      <w:r>
        <w:rPr>
          <w:color w:val="FF0000"/>
          <w:w w:val="95"/>
          <w:sz w:val="21"/>
        </w:rPr>
        <w:t>布料：废弃衣服、床上用品、桌布、书包、鞋等；</w:t>
      </w:r>
    </w:p>
    <w:p>
      <w:pPr>
        <w:pStyle w:val="8"/>
        <w:numPr>
          <w:ilvl w:val="0"/>
          <w:numId w:val="6"/>
        </w:numPr>
        <w:tabs>
          <w:tab w:val="left" w:pos="629"/>
        </w:tabs>
        <w:spacing w:before="149" w:after="0" w:line="372" w:lineRule="auto"/>
        <w:ind w:left="105" w:right="5019" w:firstLine="0"/>
        <w:jc w:val="left"/>
        <w:rPr>
          <w:sz w:val="21"/>
        </w:rPr>
      </w:pPr>
      <w:r>
        <w:rPr>
          <w:color w:val="FF0000"/>
          <w:w w:val="95"/>
          <w:sz w:val="21"/>
        </w:rPr>
        <w:t>饮料瓶：可乐罐、塑料饮料瓶、啤酒瓶等。</w:t>
      </w:r>
      <w:r>
        <w:rPr>
          <w:color w:val="FF0000"/>
          <w:sz w:val="21"/>
        </w:rPr>
        <w:t>废弃橡胶是属于可回收垃圾，D项正确。</w:t>
      </w:r>
    </w:p>
    <w:p>
      <w:pPr>
        <w:pStyle w:val="3"/>
        <w:spacing w:before="2" w:line="372" w:lineRule="auto"/>
        <w:ind w:left="522" w:right="8363" w:hanging="418"/>
      </w:pPr>
      <w:r>
        <w:rPr>
          <w:color w:val="FF0000"/>
          <w:spacing w:val="-2"/>
        </w:rPr>
        <w:t>故本题选</w:t>
      </w:r>
      <w:r>
        <w:rPr>
          <w:color w:val="FF0000"/>
          <w:spacing w:val="-1"/>
        </w:rPr>
        <w:t>D。</w:t>
      </w:r>
      <w:r>
        <w:rPr>
          <w:color w:val="FF0000"/>
        </w:rPr>
        <w:t>19</w:t>
      </w:r>
    </w:p>
    <w:p>
      <w:pPr>
        <w:pStyle w:val="3"/>
        <w:spacing w:before="2"/>
      </w:pPr>
      <w:r>
        <w:rPr>
          <w:color w:val="FF0000"/>
        </w:rPr>
        <w:t>.【答案】A</w:t>
      </w:r>
    </w:p>
    <w:p>
      <w:pPr>
        <w:pStyle w:val="3"/>
        <w:spacing w:before="147" w:line="372" w:lineRule="auto"/>
        <w:ind w:right="166" w:firstLine="418"/>
      </w:pPr>
      <w:r>
        <w:rPr>
          <w:color w:val="FF0000"/>
          <w:w w:val="95"/>
        </w:rPr>
        <w:t>【解析】</w:t>
      </w:r>
      <w:r>
        <w:rPr>
          <w:rFonts w:ascii="Verdana" w:hAnsi="Verdana" w:eastAsia="Verdana"/>
          <w:color w:val="FF0000"/>
          <w:w w:val="95"/>
        </w:rPr>
        <w:t>A</w:t>
      </w:r>
      <w:r>
        <w:rPr>
          <w:color w:val="FF0000"/>
          <w:w w:val="95"/>
        </w:rPr>
        <w:t>项错误，</w:t>
      </w:r>
      <w:r>
        <w:rPr>
          <w:rFonts w:ascii="Verdana" w:hAnsi="Verdana" w:eastAsia="Verdana"/>
          <w:color w:val="FF0000"/>
          <w:w w:val="95"/>
        </w:rPr>
        <w:t>“</w:t>
      </w:r>
      <w:r>
        <w:rPr>
          <w:color w:val="FF0000"/>
          <w:w w:val="95"/>
        </w:rPr>
        <w:t>苦心孤诣</w:t>
      </w:r>
      <w:r>
        <w:rPr>
          <w:rFonts w:ascii="Verdana" w:hAnsi="Verdana" w:eastAsia="Verdana"/>
          <w:color w:val="FF0000"/>
          <w:w w:val="95"/>
        </w:rPr>
        <w:t>”</w:t>
      </w:r>
      <w:r>
        <w:rPr>
          <w:color w:val="FF0000"/>
          <w:w w:val="95"/>
        </w:rPr>
        <w:t>指费尽心思钻研或经营，达到别人达不到的境地，用在此处词义过</w:t>
      </w:r>
      <w:r>
        <w:rPr>
          <w:color w:val="FF0000"/>
          <w:spacing w:val="117"/>
        </w:rPr>
        <w:t xml:space="preserve"> </w:t>
      </w:r>
      <w:r>
        <w:rPr>
          <w:color w:val="FF0000"/>
        </w:rPr>
        <w:t>重。</w:t>
      </w:r>
    </w:p>
    <w:p>
      <w:pPr>
        <w:pStyle w:val="3"/>
        <w:spacing w:before="1"/>
      </w:pPr>
      <w:r>
        <w:rPr>
          <w:rFonts w:ascii="Verdana" w:hAnsi="Verdana" w:eastAsia="Verdana"/>
          <w:color w:val="FF0000"/>
        </w:rPr>
        <w:t>B</w:t>
      </w:r>
      <w:r>
        <w:rPr>
          <w:color w:val="FF0000"/>
        </w:rPr>
        <w:t>项正确，</w:t>
      </w:r>
      <w:r>
        <w:rPr>
          <w:rFonts w:ascii="Verdana" w:hAnsi="Verdana" w:eastAsia="Verdana"/>
          <w:color w:val="FF0000"/>
        </w:rPr>
        <w:t>“</w:t>
      </w:r>
      <w:r>
        <w:rPr>
          <w:color w:val="FF0000"/>
        </w:rPr>
        <w:t>见贤思齐</w:t>
      </w:r>
      <w:r>
        <w:rPr>
          <w:rFonts w:ascii="Verdana" w:hAnsi="Verdana" w:eastAsia="Verdana"/>
          <w:color w:val="FF0000"/>
        </w:rPr>
        <w:t>”</w:t>
      </w:r>
      <w:r>
        <w:rPr>
          <w:color w:val="FF0000"/>
        </w:rPr>
        <w:t>指见到德才兼备的人就要向他（她）看齐，符合语意。</w:t>
      </w:r>
    </w:p>
    <w:p>
      <w:pPr>
        <w:pStyle w:val="3"/>
        <w:spacing w:before="148" w:line="372" w:lineRule="auto"/>
        <w:ind w:right="1835"/>
      </w:pPr>
      <w:r>
        <w:rPr>
          <w:rFonts w:ascii="Verdana" w:hAnsi="Verdana" w:eastAsia="Verdana"/>
          <w:color w:val="FF0000"/>
          <w:spacing w:val="-1"/>
        </w:rPr>
        <w:t>C</w:t>
      </w:r>
      <w:r>
        <w:rPr>
          <w:color w:val="FF0000"/>
          <w:spacing w:val="-1"/>
        </w:rPr>
        <w:t>项正确，</w:t>
      </w:r>
      <w:r>
        <w:rPr>
          <w:rFonts w:ascii="Verdana" w:hAnsi="Verdana" w:eastAsia="Verdana"/>
          <w:color w:val="FF0000"/>
          <w:spacing w:val="-1"/>
        </w:rPr>
        <w:t>“</w:t>
      </w:r>
      <w:r>
        <w:rPr>
          <w:color w:val="FF0000"/>
          <w:spacing w:val="-1"/>
        </w:rPr>
        <w:t>无动于衷</w:t>
      </w:r>
      <w:r>
        <w:rPr>
          <w:rFonts w:ascii="Verdana" w:hAnsi="Verdana" w:eastAsia="Verdana"/>
          <w:color w:val="FF0000"/>
          <w:spacing w:val="-1"/>
        </w:rPr>
        <w:t>”</w:t>
      </w:r>
      <w:r>
        <w:rPr>
          <w:color w:val="FF0000"/>
          <w:spacing w:val="-1"/>
        </w:rPr>
        <w:t>指对应该关心、注意的事情毫不关心，置之不理，符合语意。</w:t>
      </w:r>
      <w:r>
        <w:rPr>
          <w:rFonts w:ascii="Verdana" w:hAnsi="Verdana" w:eastAsia="Verdana"/>
          <w:color w:val="FF0000"/>
        </w:rPr>
        <w:t>D</w:t>
      </w:r>
      <w:r>
        <w:rPr>
          <w:color w:val="FF0000"/>
        </w:rPr>
        <w:t>项正确，</w:t>
      </w:r>
      <w:r>
        <w:rPr>
          <w:rFonts w:ascii="Verdana" w:hAnsi="Verdana" w:eastAsia="Verdana"/>
          <w:color w:val="FF0000"/>
        </w:rPr>
        <w:t>“</w:t>
      </w:r>
      <w:r>
        <w:rPr>
          <w:color w:val="FF0000"/>
        </w:rPr>
        <w:t>耳顺之年</w:t>
      </w:r>
      <w:r>
        <w:rPr>
          <w:rFonts w:ascii="Verdana" w:hAnsi="Verdana" w:eastAsia="Verdana"/>
          <w:color w:val="FF0000"/>
        </w:rPr>
        <w:t>”</w:t>
      </w:r>
      <w:r>
        <w:rPr>
          <w:color w:val="FF0000"/>
        </w:rPr>
        <w:t>指</w:t>
      </w:r>
      <w:r>
        <w:rPr>
          <w:rFonts w:ascii="Verdana" w:hAnsi="Verdana" w:eastAsia="Verdana"/>
          <w:color w:val="FF0000"/>
        </w:rPr>
        <w:t>60</w:t>
      </w:r>
      <w:r>
        <w:rPr>
          <w:color w:val="FF0000"/>
        </w:rPr>
        <w:t>岁的代称，此处形容</w:t>
      </w:r>
      <w:r>
        <w:rPr>
          <w:rFonts w:ascii="Verdana" w:hAnsi="Verdana" w:eastAsia="Verdana"/>
          <w:color w:val="FF0000"/>
        </w:rPr>
        <w:t>“</w:t>
      </w:r>
      <w:r>
        <w:rPr>
          <w:color w:val="FF0000"/>
        </w:rPr>
        <w:t>老教师</w:t>
      </w:r>
      <w:r>
        <w:rPr>
          <w:rFonts w:ascii="Verdana" w:hAnsi="Verdana" w:eastAsia="Verdana"/>
          <w:color w:val="FF0000"/>
        </w:rPr>
        <w:t>”</w:t>
      </w:r>
      <w:r>
        <w:rPr>
          <w:color w:val="FF0000"/>
        </w:rPr>
        <w:t>，符合语意。</w:t>
      </w:r>
    </w:p>
    <w:p>
      <w:pPr>
        <w:pStyle w:val="3"/>
        <w:spacing w:before="0" w:line="372" w:lineRule="auto"/>
        <w:ind w:left="522" w:right="8325" w:hanging="418"/>
      </w:pPr>
      <w:r>
        <w:rPr>
          <w:color w:val="FF0000"/>
          <w:spacing w:val="-2"/>
        </w:rPr>
        <w:t>故本题选</w:t>
      </w:r>
      <w:r>
        <w:rPr>
          <w:rFonts w:ascii="Verdana" w:eastAsia="Verdana"/>
          <w:color w:val="FF0000"/>
          <w:spacing w:val="-1"/>
        </w:rPr>
        <w:t>A</w:t>
      </w:r>
      <w:r>
        <w:rPr>
          <w:color w:val="FF0000"/>
          <w:spacing w:val="-1"/>
        </w:rPr>
        <w:t>。</w:t>
      </w:r>
      <w:r>
        <w:rPr>
          <w:color w:val="FF0000"/>
        </w:rPr>
        <w:t>20</w:t>
      </w:r>
    </w:p>
    <w:p>
      <w:pPr>
        <w:pStyle w:val="3"/>
        <w:spacing w:before="2"/>
      </w:pPr>
      <w:r>
        <w:rPr>
          <w:color w:val="FF0000"/>
        </w:rPr>
        <w:t>.【答案】A</w:t>
      </w:r>
    </w:p>
    <w:p>
      <w:pPr>
        <w:pStyle w:val="3"/>
        <w:ind w:left="522"/>
      </w:pPr>
      <w:r>
        <w:rPr>
          <w:color w:val="FF0000"/>
          <w:w w:val="95"/>
        </w:rPr>
        <w:t>【解析】根据《党政机关公文处理工作条例》第8条的规定，报告适用于向上级机关汇报工作、反</w:t>
      </w:r>
    </w:p>
    <w:p>
      <w:pPr>
        <w:spacing w:after="0"/>
        <w:sectPr>
          <w:pgSz w:w="11900" w:h="16840"/>
          <w:pgMar w:top="480" w:right="1140" w:bottom="1040" w:left="1140" w:header="0" w:footer="858" w:gutter="0"/>
          <w:cols w:space="720" w:num="1"/>
        </w:sectPr>
      </w:pPr>
    </w:p>
    <w:p>
      <w:pPr>
        <w:pStyle w:val="3"/>
        <w:spacing w:before="57" w:line="372" w:lineRule="auto"/>
        <w:ind w:right="6587"/>
      </w:pPr>
      <w:r>
        <w:rPr>
          <w:color w:val="FF0000"/>
          <w:w w:val="95"/>
        </w:rPr>
        <w:t>映情况，回复上级机关的询问。</w:t>
      </w:r>
      <w:r>
        <w:rPr>
          <w:color w:val="FF0000"/>
        </w:rPr>
        <w:t>故本题选A。</w:t>
      </w:r>
    </w:p>
    <w:p>
      <w:pPr>
        <w:pStyle w:val="3"/>
        <w:spacing w:before="2"/>
        <w:ind w:left="522"/>
      </w:pPr>
      <w:r>
        <w:rPr>
          <w:color w:val="FF0000"/>
        </w:rPr>
        <w:t>21</w:t>
      </w:r>
    </w:p>
    <w:p>
      <w:pPr>
        <w:pStyle w:val="3"/>
      </w:pPr>
      <w:r>
        <w:rPr>
          <w:color w:val="FF0000"/>
        </w:rPr>
        <w:t>.【答案】A,B</w:t>
      </w:r>
    </w:p>
    <w:p>
      <w:pPr>
        <w:pStyle w:val="3"/>
        <w:spacing w:line="372" w:lineRule="auto"/>
        <w:ind w:right="212" w:firstLine="418"/>
        <w:jc w:val="both"/>
      </w:pPr>
      <w:r>
        <w:rPr>
          <w:color w:val="FF0000"/>
          <w:w w:val="95"/>
        </w:rPr>
        <w:t>【解析】“声称人的一生都是天命所定，我们无力改变”属于客观唯心主义的世界观，A项正确。</w:t>
      </w:r>
      <w:r>
        <w:rPr>
          <w:color w:val="FF0000"/>
          <w:spacing w:val="102"/>
        </w:rPr>
        <w:t xml:space="preserve"> </w:t>
      </w:r>
      <w:r>
        <w:rPr>
          <w:color w:val="FF0000"/>
          <w:w w:val="95"/>
        </w:rPr>
        <w:t>“人在生病时也会到处求医，在开车路遇交叉路口时也会左右看”属于唯物主义的方法论，B项正确。</w:t>
      </w:r>
      <w:r>
        <w:rPr>
          <w:color w:val="FF0000"/>
          <w:spacing w:val="216"/>
        </w:rPr>
        <w:t xml:space="preserve"> </w:t>
      </w:r>
      <w:r>
        <w:rPr>
          <w:color w:val="FF0000"/>
        </w:rPr>
        <w:t>C项说法本身有误，世界观和方法论是统一的，不能脱节。</w:t>
      </w:r>
    </w:p>
    <w:p>
      <w:pPr>
        <w:pStyle w:val="3"/>
        <w:spacing w:before="3" w:line="372" w:lineRule="auto"/>
        <w:ind w:right="212"/>
      </w:pPr>
      <w:r>
        <w:rPr>
          <w:color w:val="FF0000"/>
          <w:w w:val="95"/>
        </w:rPr>
        <w:t>D项说法过于绝对，唯心主义哲学对人们认识的发展有或多或少的借鉴意义，并不是完全没有意义的。</w:t>
      </w:r>
      <w:r>
        <w:rPr>
          <w:color w:val="FF0000"/>
          <w:spacing w:val="111"/>
        </w:rPr>
        <w:t xml:space="preserve"> </w:t>
      </w:r>
      <w:r>
        <w:rPr>
          <w:color w:val="FF0000"/>
        </w:rPr>
        <w:t>故本题选AB。</w:t>
      </w:r>
    </w:p>
    <w:p>
      <w:pPr>
        <w:pStyle w:val="3"/>
        <w:spacing w:before="2"/>
        <w:ind w:left="522"/>
      </w:pPr>
      <w:r>
        <w:rPr>
          <w:color w:val="FF0000"/>
        </w:rPr>
        <w:t>22</w:t>
      </w:r>
    </w:p>
    <w:p>
      <w:pPr>
        <w:pStyle w:val="3"/>
      </w:pPr>
      <w:r>
        <w:rPr>
          <w:color w:val="FF0000"/>
        </w:rPr>
        <w:t>.【答案】A,B,C</w:t>
      </w:r>
    </w:p>
    <w:p>
      <w:pPr>
        <w:pStyle w:val="3"/>
        <w:spacing w:line="372" w:lineRule="auto"/>
        <w:ind w:right="212" w:firstLine="418"/>
      </w:pPr>
      <w:r>
        <w:rPr>
          <w:color w:val="FF0000"/>
          <w:w w:val="95"/>
        </w:rPr>
        <w:t>【解析】D项中生命科学领域的创新理论属于意识，推动农业基础科学研究发展是意识能动作用的</w:t>
      </w:r>
      <w:r>
        <w:rPr>
          <w:color w:val="FF0000"/>
          <w:spacing w:val="97"/>
          <w:w w:val="95"/>
        </w:rPr>
        <w:t xml:space="preserve"> </w:t>
      </w:r>
      <w:r>
        <w:rPr>
          <w:color w:val="FF0000"/>
        </w:rPr>
        <w:t>体现。A、B、C三项均属于联系的观点。</w:t>
      </w:r>
    </w:p>
    <w:p>
      <w:pPr>
        <w:pStyle w:val="3"/>
        <w:spacing w:before="2"/>
      </w:pPr>
      <w:r>
        <w:rPr>
          <w:color w:val="FF0000"/>
          <w:w w:val="95"/>
        </w:rPr>
        <w:t>故本题选ABC。</w:t>
      </w:r>
    </w:p>
    <w:p>
      <w:pPr>
        <w:pStyle w:val="3"/>
        <w:ind w:left="522"/>
      </w:pPr>
      <w:r>
        <w:rPr>
          <w:color w:val="FF0000"/>
        </w:rPr>
        <w:t>23</w:t>
      </w:r>
    </w:p>
    <w:p>
      <w:pPr>
        <w:pStyle w:val="3"/>
      </w:pPr>
      <w:r>
        <w:rPr>
          <w:color w:val="FF0000"/>
        </w:rPr>
        <w:t>.【答案】A,B,C,D</w:t>
      </w:r>
    </w:p>
    <w:p>
      <w:pPr>
        <w:pStyle w:val="3"/>
        <w:spacing w:before="148" w:line="372" w:lineRule="auto"/>
        <w:ind w:right="108" w:firstLine="418"/>
      </w:pPr>
      <w:r>
        <w:rPr>
          <w:color w:val="FF0000"/>
          <w:w w:val="95"/>
        </w:rPr>
        <w:t>【解析】党的十八大报告强调，解放思想、实事求是、与时俱进、求真务实，是科学发展观最鲜明</w:t>
      </w:r>
      <w:r>
        <w:rPr>
          <w:color w:val="FF0000"/>
          <w:spacing w:val="96"/>
        </w:rPr>
        <w:t xml:space="preserve"> </w:t>
      </w:r>
      <w:r>
        <w:rPr>
          <w:color w:val="FF0000"/>
        </w:rPr>
        <w:t>的精神实质。</w:t>
      </w:r>
    </w:p>
    <w:p>
      <w:pPr>
        <w:pStyle w:val="3"/>
        <w:spacing w:before="2" w:line="372" w:lineRule="auto"/>
        <w:ind w:left="522" w:right="8050" w:hanging="418"/>
      </w:pPr>
      <w:r>
        <w:rPr>
          <w:color w:val="FF0000"/>
          <w:spacing w:val="-2"/>
        </w:rPr>
        <w:t>故本题选</w:t>
      </w:r>
      <w:r>
        <w:rPr>
          <w:color w:val="FF0000"/>
          <w:spacing w:val="-1"/>
        </w:rPr>
        <w:t>ABCD。</w:t>
      </w:r>
      <w:r>
        <w:rPr>
          <w:color w:val="FF0000"/>
        </w:rPr>
        <w:t>24</w:t>
      </w:r>
    </w:p>
    <w:p>
      <w:pPr>
        <w:pStyle w:val="3"/>
        <w:spacing w:before="2"/>
      </w:pPr>
      <w:r>
        <w:rPr>
          <w:color w:val="FF0000"/>
        </w:rPr>
        <w:t>.【答案】C,D</w:t>
      </w:r>
    </w:p>
    <w:p>
      <w:pPr>
        <w:pStyle w:val="3"/>
        <w:spacing w:line="372" w:lineRule="auto"/>
        <w:ind w:right="108" w:firstLine="418"/>
        <w:jc w:val="both"/>
      </w:pPr>
      <w:r>
        <w:rPr>
          <w:color w:val="FF0000"/>
          <w:w w:val="95"/>
        </w:rPr>
        <w:t>【解析】固定成本是指成本总额在一定时期和一定业务量范围内，不受业务量增减变动影响而能保</w:t>
      </w:r>
      <w:r>
        <w:rPr>
          <w:color w:val="FF0000"/>
          <w:spacing w:val="107"/>
        </w:rPr>
        <w:t xml:space="preserve"> </w:t>
      </w:r>
      <w:r>
        <w:rPr>
          <w:color w:val="FF0000"/>
          <w:w w:val="95"/>
        </w:rPr>
        <w:t>持不变的成本，主要包括厂房和设备的折旧，以及管理人员的工资费用等。可变成本是指随着产量变动</w:t>
      </w:r>
      <w:r>
        <w:rPr>
          <w:color w:val="FF0000"/>
          <w:spacing w:val="126"/>
        </w:rPr>
        <w:t xml:space="preserve"> </w:t>
      </w:r>
      <w:r>
        <w:rPr>
          <w:color w:val="FF0000"/>
          <w:w w:val="95"/>
        </w:rPr>
        <w:t>而变动的那部分成本，主要包括原材料、燃料和动力以及生产工人的工资费用等。长期借款利息应视为</w:t>
      </w:r>
      <w:r>
        <w:rPr>
          <w:color w:val="FF0000"/>
          <w:spacing w:val="126"/>
        </w:rPr>
        <w:t xml:space="preserve"> </w:t>
      </w:r>
      <w:r>
        <w:rPr>
          <w:color w:val="FF0000"/>
          <w:w w:val="95"/>
        </w:rPr>
        <w:t>固定成本；短期借款如果用于购置流动资产，可能部分与产品产量、销售量相关，其利息可视为半可变</w:t>
      </w:r>
      <w:r>
        <w:rPr>
          <w:color w:val="FF0000"/>
          <w:spacing w:val="115"/>
        </w:rPr>
        <w:t xml:space="preserve"> </w:t>
      </w:r>
      <w:r>
        <w:rPr>
          <w:color w:val="FF0000"/>
        </w:rPr>
        <w:t>半固定成本，为简化计算，也可视为固定成本。</w:t>
      </w:r>
    </w:p>
    <w:p>
      <w:pPr>
        <w:pStyle w:val="3"/>
        <w:spacing w:before="5"/>
      </w:pPr>
      <w:r>
        <w:rPr>
          <w:color w:val="FF0000"/>
          <w:w w:val="95"/>
        </w:rPr>
        <w:t>故本题选CD。</w:t>
      </w:r>
    </w:p>
    <w:p>
      <w:pPr>
        <w:pStyle w:val="3"/>
        <w:ind w:left="522"/>
      </w:pPr>
      <w:r>
        <w:rPr>
          <w:color w:val="FF0000"/>
        </w:rPr>
        <w:t>25</w:t>
      </w:r>
    </w:p>
    <w:p>
      <w:pPr>
        <w:pStyle w:val="3"/>
      </w:pPr>
      <w:r>
        <w:rPr>
          <w:color w:val="FF0000"/>
        </w:rPr>
        <w:t>.【答案】ABC</w:t>
      </w:r>
    </w:p>
    <w:p>
      <w:pPr>
        <w:pStyle w:val="3"/>
        <w:spacing w:line="372" w:lineRule="auto"/>
        <w:ind w:right="108" w:firstLine="418"/>
      </w:pPr>
      <w:r>
        <w:rPr>
          <w:color w:val="FF0000"/>
          <w:w w:val="95"/>
        </w:rPr>
        <w:t>【解析】《治安管理处罚法》第24条规定，有下列行为之一，扰乱文化、体育等大型群众性活动秩</w:t>
      </w:r>
      <w:r>
        <w:rPr>
          <w:color w:val="FF0000"/>
          <w:spacing w:val="96"/>
        </w:rPr>
        <w:t xml:space="preserve"> </w:t>
      </w:r>
      <w:r>
        <w:rPr>
          <w:color w:val="FF0000"/>
        </w:rPr>
        <w:t>序的，处警告或者二百元以下罚款；情节严重的，处五日以上十日以下拘留，可以并处五百元以下罚</w:t>
      </w:r>
      <w:r>
        <w:rPr>
          <w:color w:val="FF0000"/>
          <w:w w:val="95"/>
        </w:rPr>
        <w:t>款：（一）强行进入场内的；（二）违反规定，在场内燃放烟花爆竹或者其他物品的；（三）展示侮辱</w:t>
      </w:r>
      <w:r>
        <w:rPr>
          <w:color w:val="FF0000"/>
          <w:spacing w:val="126"/>
        </w:rPr>
        <w:t xml:space="preserve"> </w:t>
      </w:r>
      <w:r>
        <w:rPr>
          <w:color w:val="FF0000"/>
          <w:w w:val="95"/>
        </w:rPr>
        <w:t>性标语、条幅等物品的；（四）围攻裁判员、运动员或者其他工作人员的；（五）向场内投掷杂物，不</w:t>
      </w:r>
      <w:r>
        <w:rPr>
          <w:color w:val="FF0000"/>
          <w:spacing w:val="115"/>
        </w:rPr>
        <w:t xml:space="preserve"> </w:t>
      </w:r>
      <w:r>
        <w:rPr>
          <w:color w:val="FF0000"/>
        </w:rPr>
        <w:t>听制止的；（六）扰乱大型群众性活动秩序的其他行为。A、B、C三项属于扰乱大型群众性活动秩序的行为。</w:t>
      </w:r>
    </w:p>
    <w:p>
      <w:pPr>
        <w:pStyle w:val="3"/>
        <w:spacing w:before="6"/>
      </w:pPr>
      <w:r>
        <w:rPr>
          <w:color w:val="FF0000"/>
          <w:w w:val="95"/>
        </w:rPr>
        <w:t>故本题选ABC。</w:t>
      </w:r>
    </w:p>
    <w:p>
      <w:pPr>
        <w:spacing w:after="0"/>
        <w:sectPr>
          <w:pgSz w:w="11900" w:h="16840"/>
          <w:pgMar w:top="480" w:right="1140" w:bottom="1040" w:left="1140" w:header="0" w:footer="858" w:gutter="0"/>
          <w:cols w:space="720" w:num="1"/>
        </w:sectPr>
      </w:pPr>
    </w:p>
    <w:p>
      <w:pPr>
        <w:pStyle w:val="3"/>
        <w:spacing w:before="42"/>
        <w:ind w:left="522"/>
      </w:pPr>
      <w:r>
        <w:rPr>
          <w:color w:val="FF0000"/>
        </w:rPr>
        <w:t>26</w:t>
      </w:r>
    </w:p>
    <w:p>
      <w:pPr>
        <w:pStyle w:val="3"/>
      </w:pPr>
      <w:r>
        <w:rPr>
          <w:color w:val="FF0000"/>
        </w:rPr>
        <w:t>.【答案】C,D</w:t>
      </w:r>
    </w:p>
    <w:p>
      <w:pPr>
        <w:pStyle w:val="3"/>
        <w:spacing w:line="372" w:lineRule="auto"/>
        <w:ind w:right="108" w:firstLine="418"/>
      </w:pPr>
      <w:r>
        <w:rPr>
          <w:color w:val="FF0000"/>
          <w:w w:val="95"/>
        </w:rPr>
        <w:t>【解析】“积极稳妥化解产能过剩”很明显是政府组织经济建设职能的体现，是政府落实科学发展</w:t>
      </w:r>
      <w:r>
        <w:rPr>
          <w:color w:val="FF0000"/>
          <w:spacing w:val="96"/>
        </w:rPr>
        <w:t xml:space="preserve"> </w:t>
      </w:r>
      <w:r>
        <w:rPr>
          <w:color w:val="FF0000"/>
        </w:rPr>
        <w:t>观，实现可持续发展的重要举措。A项错误，C、D项正确。</w:t>
      </w:r>
    </w:p>
    <w:p>
      <w:pPr>
        <w:pStyle w:val="3"/>
        <w:spacing w:before="2" w:line="372" w:lineRule="auto"/>
        <w:ind w:right="4392"/>
      </w:pPr>
      <w:r>
        <w:rPr>
          <w:color w:val="FF0000"/>
          <w:w w:val="95"/>
        </w:rPr>
        <w:t>题干中并没有体现政府依法接受行政监督，B项不当选。</w:t>
      </w:r>
      <w:r>
        <w:rPr>
          <w:color w:val="FF0000"/>
          <w:spacing w:val="1"/>
          <w:w w:val="95"/>
        </w:rPr>
        <w:t xml:space="preserve"> </w:t>
      </w:r>
      <w:r>
        <w:rPr>
          <w:color w:val="FF0000"/>
        </w:rPr>
        <w:t>故本题选CD。</w:t>
      </w:r>
    </w:p>
    <w:p>
      <w:pPr>
        <w:pStyle w:val="3"/>
        <w:spacing w:before="2"/>
        <w:ind w:left="522"/>
      </w:pPr>
      <w:r>
        <w:rPr>
          <w:color w:val="FF0000"/>
        </w:rPr>
        <w:t>27</w:t>
      </w:r>
    </w:p>
    <w:p>
      <w:pPr>
        <w:pStyle w:val="3"/>
        <w:spacing w:before="148"/>
      </w:pPr>
      <w:r>
        <w:rPr>
          <w:color w:val="FF0000"/>
        </w:rPr>
        <w:t>.【答案】A,C,D</w:t>
      </w:r>
    </w:p>
    <w:p>
      <w:pPr>
        <w:pStyle w:val="3"/>
        <w:spacing w:line="372" w:lineRule="auto"/>
        <w:ind w:right="108" w:firstLine="418"/>
        <w:jc w:val="both"/>
      </w:pPr>
      <w:r>
        <w:rPr>
          <w:color w:val="FF0000"/>
          <w:w w:val="95"/>
        </w:rPr>
        <w:t>【解析】根据《党政机关公文格式》的规定，印章端正、居中下压发文机关署名和成文日期，使发</w:t>
      </w:r>
      <w:r>
        <w:rPr>
          <w:color w:val="FF0000"/>
          <w:spacing w:val="107"/>
        </w:rPr>
        <w:t xml:space="preserve"> </w:t>
      </w:r>
      <w:r>
        <w:rPr>
          <w:color w:val="FF0000"/>
          <w:w w:val="95"/>
        </w:rPr>
        <w:t>文机关署名和成文日期居印章中心偏下位置，印章顶端应当上距正文（或附件说明）一行之内。即做到</w:t>
      </w:r>
      <w:r>
        <w:rPr>
          <w:color w:val="FF0000"/>
          <w:spacing w:val="115"/>
        </w:rPr>
        <w:t xml:space="preserve"> </w:t>
      </w:r>
      <w:r>
        <w:rPr>
          <w:color w:val="FF0000"/>
        </w:rPr>
        <w:t>上不压正文，下要骑年盖月。A、D项错误，B项正确。</w:t>
      </w:r>
    </w:p>
    <w:p>
      <w:pPr>
        <w:pStyle w:val="3"/>
        <w:spacing w:before="3" w:line="372" w:lineRule="auto"/>
        <w:ind w:right="108"/>
      </w:pPr>
      <w:r>
        <w:rPr>
          <w:color w:val="FF0000"/>
          <w:w w:val="95"/>
        </w:rPr>
        <w:t>当公文排版后所剩空白处不能容下印章或签发人签名章、成文日期时，可以采取调整行距、字距的措施</w:t>
      </w:r>
      <w:r>
        <w:rPr>
          <w:color w:val="FF0000"/>
          <w:spacing w:val="115"/>
        </w:rPr>
        <w:t xml:space="preserve"> </w:t>
      </w:r>
      <w:r>
        <w:rPr>
          <w:color w:val="FF0000"/>
        </w:rPr>
        <w:t>解决，务使印章与正文同处一面，不得采取标识“此页无正文”的方法解决。C项说法错误。</w:t>
      </w:r>
    </w:p>
    <w:p>
      <w:pPr>
        <w:pStyle w:val="3"/>
        <w:spacing w:before="2"/>
      </w:pPr>
      <w:r>
        <w:rPr>
          <w:color w:val="FF0000"/>
          <w:w w:val="95"/>
        </w:rPr>
        <w:t>故本题选ACD。</w:t>
      </w:r>
    </w:p>
    <w:p>
      <w:pPr>
        <w:pStyle w:val="3"/>
        <w:ind w:left="522"/>
      </w:pPr>
      <w:r>
        <w:rPr>
          <w:color w:val="FF0000"/>
        </w:rPr>
        <w:t>28</w:t>
      </w:r>
    </w:p>
    <w:p>
      <w:pPr>
        <w:pStyle w:val="3"/>
      </w:pPr>
      <w:r>
        <w:rPr>
          <w:color w:val="FF0000"/>
        </w:rPr>
        <w:t>.【答案】A,B,C</w:t>
      </w:r>
    </w:p>
    <w:p>
      <w:pPr>
        <w:pStyle w:val="3"/>
        <w:spacing w:line="372" w:lineRule="auto"/>
        <w:ind w:right="526" w:firstLine="418"/>
      </w:pPr>
      <w:r>
        <w:rPr>
          <w:color w:val="FF0000"/>
          <w:w w:val="95"/>
        </w:rPr>
        <w:t>【解析】桐城派是我国清代文坛上最大的散文流派，戴名世、方苞、刘大櫆、姚鼐被尊为桐城</w:t>
      </w:r>
      <w:r>
        <w:rPr>
          <w:color w:val="FF0000"/>
          <w:spacing w:val="82"/>
          <w:w w:val="95"/>
        </w:rPr>
        <w:t xml:space="preserve"> </w:t>
      </w:r>
      <w:r>
        <w:rPr>
          <w:color w:val="FF0000"/>
        </w:rPr>
        <w:t>派“四祖”。</w:t>
      </w:r>
    </w:p>
    <w:p>
      <w:pPr>
        <w:pStyle w:val="3"/>
        <w:spacing w:before="2"/>
      </w:pPr>
      <w:r>
        <w:rPr>
          <w:color w:val="FF0000"/>
          <w:w w:val="95"/>
        </w:rPr>
        <w:t>故本题选ABC。</w:t>
      </w:r>
    </w:p>
    <w:p>
      <w:pPr>
        <w:pStyle w:val="3"/>
        <w:ind w:left="522"/>
      </w:pPr>
      <w:r>
        <w:rPr>
          <w:color w:val="FF0000"/>
        </w:rPr>
        <w:t>29</w:t>
      </w:r>
    </w:p>
    <w:p>
      <w:pPr>
        <w:pStyle w:val="3"/>
      </w:pPr>
      <w:r>
        <w:rPr>
          <w:color w:val="FF0000"/>
        </w:rPr>
        <w:t>.【答案】A,B,C,D</w:t>
      </w:r>
    </w:p>
    <w:p>
      <w:pPr>
        <w:pStyle w:val="3"/>
        <w:spacing w:line="372" w:lineRule="auto"/>
        <w:ind w:right="108" w:firstLine="418"/>
      </w:pPr>
      <w:r>
        <w:rPr>
          <w:color w:val="FF0000"/>
        </w:rPr>
        <w:t>【解析】PM2.5，指环境空气中空气动力学当量直径小于等于2.5μm的颗粒物，直径不到人的头发</w:t>
      </w:r>
      <w:r>
        <w:rPr>
          <w:color w:val="FF0000"/>
          <w:w w:val="95"/>
        </w:rPr>
        <w:t>丝粗细的1/20。这个值越高，代表空气污染越严重。颗粒物的成分很复杂，主要取决于其来源。从形成</w:t>
      </w:r>
      <w:r>
        <w:rPr>
          <w:color w:val="FF0000"/>
          <w:spacing w:val="126"/>
        </w:rPr>
        <w:t xml:space="preserve"> </w:t>
      </w:r>
      <w:r>
        <w:rPr>
          <w:color w:val="FF0000"/>
          <w:w w:val="95"/>
        </w:rPr>
        <w:t>过程上，可以分为一次来源与二次来源。一次来源又可分为自然源与人为源。自然源在全球范围分布广</w:t>
      </w:r>
      <w:r>
        <w:rPr>
          <w:color w:val="FF0000"/>
          <w:spacing w:val="115"/>
        </w:rPr>
        <w:t xml:space="preserve"> </w:t>
      </w:r>
      <w:r>
        <w:rPr>
          <w:color w:val="FF0000"/>
        </w:rPr>
        <w:t>泛，如火山爆发、森林火灾、飓风、海啸、土壤和岩石的风化及生物腐烂等自然现象形成的污染源。故本题选ABCD。</w:t>
      </w:r>
    </w:p>
    <w:p>
      <w:pPr>
        <w:pStyle w:val="3"/>
        <w:spacing w:before="4"/>
        <w:ind w:left="522"/>
      </w:pPr>
      <w:r>
        <w:rPr>
          <w:color w:val="FF0000"/>
        </w:rPr>
        <w:t>30</w:t>
      </w:r>
    </w:p>
    <w:p>
      <w:pPr>
        <w:pStyle w:val="3"/>
      </w:pPr>
      <w:r>
        <w:rPr>
          <w:color w:val="FF0000"/>
        </w:rPr>
        <w:t>.【答案】A,B</w:t>
      </w:r>
    </w:p>
    <w:p>
      <w:pPr>
        <w:pStyle w:val="3"/>
        <w:spacing w:line="372" w:lineRule="auto"/>
        <w:ind w:right="108" w:firstLine="418"/>
      </w:pPr>
      <w:r>
        <w:rPr>
          <w:color w:val="FF0000"/>
          <w:w w:val="95"/>
        </w:rPr>
        <w:t>【解析】最负盛名的文房四宝是：浙江湖州的湖笔、安徽徽州的徽墨、安徽宣州的宣纸、广东端州</w:t>
      </w:r>
      <w:r>
        <w:rPr>
          <w:color w:val="FF0000"/>
          <w:spacing w:val="96"/>
        </w:rPr>
        <w:t xml:space="preserve"> </w:t>
      </w:r>
      <w:r>
        <w:rPr>
          <w:color w:val="FF0000"/>
        </w:rPr>
        <w:t>的端砚。</w:t>
      </w:r>
    </w:p>
    <w:p>
      <w:pPr>
        <w:pStyle w:val="3"/>
        <w:spacing w:before="2"/>
      </w:pPr>
      <w:r>
        <w:rPr>
          <w:color w:val="FF0000"/>
          <w:w w:val="95"/>
        </w:rPr>
        <w:t>故本题选AB。</w:t>
      </w:r>
    </w:p>
    <w:p>
      <w:pPr>
        <w:pStyle w:val="3"/>
        <w:ind w:left="83" w:right="8446"/>
        <w:jc w:val="center"/>
      </w:pPr>
      <w:r>
        <w:rPr>
          <w:color w:val="FF0000"/>
        </w:rPr>
        <w:t>31</w:t>
      </w:r>
    </w:p>
    <w:p>
      <w:pPr>
        <w:pStyle w:val="3"/>
        <w:ind w:left="83" w:right="8446"/>
        <w:jc w:val="center"/>
      </w:pPr>
      <w:r>
        <w:rPr>
          <w:color w:val="FF0000"/>
        </w:rPr>
        <w:t>.【答案】A</w:t>
      </w:r>
    </w:p>
    <w:p>
      <w:pPr>
        <w:pStyle w:val="3"/>
        <w:spacing w:line="372" w:lineRule="auto"/>
        <w:ind w:right="108" w:firstLine="418"/>
      </w:pPr>
      <w:r>
        <w:rPr>
          <w:color w:val="FF0000"/>
          <w:w w:val="95"/>
        </w:rPr>
        <w:t>【解析】世界是运动的、发展的、变化的，世界上任何一种事物都是处在运动、发展、变化过程中</w:t>
      </w:r>
      <w:r>
        <w:rPr>
          <w:color w:val="FF0000"/>
          <w:spacing w:val="96"/>
        </w:rPr>
        <w:t xml:space="preserve"> </w:t>
      </w:r>
      <w:r>
        <w:rPr>
          <w:color w:val="FF0000"/>
        </w:rPr>
        <w:t>的一个阶段，并且都处在运动、发展、变化的过程中。这是马列主义哲学的主要观点之一。</w:t>
      </w:r>
    </w:p>
    <w:p>
      <w:pPr>
        <w:pStyle w:val="3"/>
        <w:spacing w:before="2"/>
      </w:pPr>
      <w:r>
        <w:rPr>
          <w:color w:val="FF0000"/>
          <w:w w:val="95"/>
        </w:rPr>
        <w:t>故本题说法正确。</w:t>
      </w:r>
    </w:p>
    <w:p>
      <w:pPr>
        <w:spacing w:after="0"/>
        <w:sectPr>
          <w:pgSz w:w="11900" w:h="16840"/>
          <w:pgMar w:top="600" w:right="1140" w:bottom="1040" w:left="1140" w:header="0" w:footer="858" w:gutter="0"/>
          <w:cols w:space="720" w:num="1"/>
        </w:sectPr>
      </w:pPr>
    </w:p>
    <w:p>
      <w:pPr>
        <w:pStyle w:val="3"/>
        <w:spacing w:before="43"/>
        <w:ind w:left="83" w:right="8446"/>
        <w:jc w:val="center"/>
      </w:pPr>
      <w:r>
        <w:rPr>
          <w:color w:val="FF0000"/>
        </w:rPr>
        <w:t>32</w:t>
      </w:r>
    </w:p>
    <w:p>
      <w:pPr>
        <w:pStyle w:val="3"/>
        <w:ind w:left="83" w:right="8446"/>
        <w:jc w:val="center"/>
      </w:pPr>
      <w:r>
        <w:rPr>
          <w:color w:val="FF0000"/>
        </w:rPr>
        <w:t>.【答案】B</w:t>
      </w:r>
    </w:p>
    <w:p>
      <w:pPr>
        <w:pStyle w:val="3"/>
        <w:spacing w:line="372" w:lineRule="auto"/>
        <w:ind w:right="108" w:firstLine="418"/>
        <w:jc w:val="both"/>
      </w:pPr>
      <w:r>
        <w:rPr>
          <w:color w:val="FF0000"/>
          <w:w w:val="95"/>
        </w:rPr>
        <w:t>【解析】自在事物的联系是指人类产生前就存在的自然物本身固有的联系；人为事物的联系是指通</w:t>
      </w:r>
      <w:r>
        <w:rPr>
          <w:color w:val="FF0000"/>
          <w:spacing w:val="107"/>
        </w:rPr>
        <w:t xml:space="preserve"> </w:t>
      </w:r>
      <w:r>
        <w:rPr>
          <w:color w:val="FF0000"/>
          <w:w w:val="95"/>
        </w:rPr>
        <w:t>过人类实践建立起来的联系。自在事物的联系和人为事物的联系都是客观的。人为事物的联系以自在事</w:t>
      </w:r>
      <w:r>
        <w:rPr>
          <w:color w:val="FF0000"/>
          <w:spacing w:val="126"/>
        </w:rPr>
        <w:t xml:space="preserve"> </w:t>
      </w:r>
      <w:r>
        <w:rPr>
          <w:color w:val="FF0000"/>
          <w:w w:val="95"/>
        </w:rPr>
        <w:t>物的联系为基础，是自在事物的潜在联系的显化和实现。缺乏自在事物的联系，人为事物的联系就不可</w:t>
      </w:r>
      <w:r>
        <w:rPr>
          <w:color w:val="FF0000"/>
          <w:spacing w:val="115"/>
        </w:rPr>
        <w:t xml:space="preserve"> </w:t>
      </w:r>
      <w:r>
        <w:rPr>
          <w:color w:val="FF0000"/>
        </w:rPr>
        <w:t>能实现。</w:t>
      </w:r>
    </w:p>
    <w:p>
      <w:pPr>
        <w:pStyle w:val="3"/>
        <w:spacing w:before="3"/>
      </w:pPr>
      <w:r>
        <w:rPr>
          <w:color w:val="FF0000"/>
          <w:w w:val="95"/>
        </w:rPr>
        <w:t>故本题说法错误。</w:t>
      </w:r>
    </w:p>
    <w:p>
      <w:pPr>
        <w:pStyle w:val="3"/>
        <w:ind w:left="83" w:right="8446"/>
        <w:jc w:val="center"/>
      </w:pPr>
      <w:r>
        <w:rPr>
          <w:color w:val="FF0000"/>
        </w:rPr>
        <w:t>33</w:t>
      </w:r>
    </w:p>
    <w:p>
      <w:pPr>
        <w:pStyle w:val="3"/>
        <w:ind w:left="83" w:right="8446"/>
        <w:jc w:val="center"/>
      </w:pPr>
      <w:r>
        <w:rPr>
          <w:color w:val="FF0000"/>
        </w:rPr>
        <w:t>.【答案】A</w:t>
      </w:r>
    </w:p>
    <w:p>
      <w:pPr>
        <w:pStyle w:val="3"/>
        <w:spacing w:line="372" w:lineRule="auto"/>
        <w:ind w:right="108" w:firstLine="418"/>
      </w:pPr>
      <w:r>
        <w:rPr>
          <w:color w:val="FF0000"/>
          <w:w w:val="95"/>
        </w:rPr>
        <w:t>【解析】价格功能主要表现为表价功能和调节功能。价格机制通过价格信号引导资源配置，在价格</w:t>
      </w:r>
      <w:r>
        <w:rPr>
          <w:color w:val="FF0000"/>
          <w:spacing w:val="96"/>
        </w:rPr>
        <w:t xml:space="preserve"> </w:t>
      </w:r>
      <w:r>
        <w:rPr>
          <w:color w:val="FF0000"/>
        </w:rPr>
        <w:t>信号的指导下，通过供求调节和利益诱导，决定资源的流向和流量。</w:t>
      </w:r>
    </w:p>
    <w:p>
      <w:pPr>
        <w:pStyle w:val="3"/>
        <w:spacing w:before="2" w:line="372" w:lineRule="auto"/>
        <w:ind w:left="522" w:right="7841" w:hanging="418"/>
      </w:pPr>
      <w:r>
        <w:rPr>
          <w:color w:val="FF0000"/>
          <w:spacing w:val="-2"/>
        </w:rPr>
        <w:t>故本题说法正确。</w:t>
      </w:r>
      <w:r>
        <w:rPr>
          <w:color w:val="FF0000"/>
        </w:rPr>
        <w:t>34</w:t>
      </w:r>
    </w:p>
    <w:p>
      <w:pPr>
        <w:pStyle w:val="3"/>
        <w:spacing w:before="2"/>
      </w:pPr>
      <w:r>
        <w:rPr>
          <w:color w:val="FF0000"/>
        </w:rPr>
        <w:t>.【答案】A</w:t>
      </w:r>
    </w:p>
    <w:p>
      <w:pPr>
        <w:pStyle w:val="3"/>
        <w:spacing w:line="372" w:lineRule="auto"/>
        <w:ind w:right="108" w:firstLine="418"/>
        <w:jc w:val="both"/>
      </w:pPr>
      <w:r>
        <w:rPr>
          <w:color w:val="FF0000"/>
          <w:w w:val="95"/>
        </w:rPr>
        <w:t>【解析】《行政复议法》第11条规定，申请人申请行政复议，可以书面申请，也可以口头申请；口</w:t>
      </w:r>
      <w:r>
        <w:rPr>
          <w:color w:val="FF0000"/>
          <w:spacing w:val="107"/>
        </w:rPr>
        <w:t xml:space="preserve"> </w:t>
      </w:r>
      <w:r>
        <w:rPr>
          <w:color w:val="FF0000"/>
          <w:w w:val="95"/>
        </w:rPr>
        <w:t>头申请的，行政复议机关应当当场记录申请人的基本情况、行政复议请求、申请行政复议的主要事实、</w:t>
      </w:r>
      <w:r>
        <w:rPr>
          <w:color w:val="FF0000"/>
          <w:spacing w:val="115"/>
        </w:rPr>
        <w:t xml:space="preserve"> </w:t>
      </w:r>
      <w:r>
        <w:rPr>
          <w:color w:val="FF0000"/>
        </w:rPr>
        <w:t>理由和时间。</w:t>
      </w:r>
    </w:p>
    <w:p>
      <w:pPr>
        <w:pStyle w:val="3"/>
        <w:spacing w:before="3"/>
      </w:pPr>
      <w:r>
        <w:rPr>
          <w:color w:val="FF0000"/>
          <w:w w:val="95"/>
        </w:rPr>
        <w:t>故本题说法正确。</w:t>
      </w:r>
    </w:p>
    <w:p>
      <w:pPr>
        <w:pStyle w:val="3"/>
        <w:ind w:left="83" w:right="8446"/>
        <w:jc w:val="center"/>
      </w:pPr>
      <w:r>
        <w:rPr>
          <w:color w:val="FF0000"/>
        </w:rPr>
        <w:t>35</w:t>
      </w:r>
    </w:p>
    <w:p>
      <w:pPr>
        <w:pStyle w:val="3"/>
        <w:ind w:left="83" w:right="8446"/>
        <w:jc w:val="center"/>
      </w:pPr>
      <w:r>
        <w:rPr>
          <w:color w:val="FF0000"/>
        </w:rPr>
        <w:t>.【答案】B</w:t>
      </w:r>
    </w:p>
    <w:p>
      <w:pPr>
        <w:pStyle w:val="3"/>
        <w:spacing w:line="297" w:lineRule="auto"/>
        <w:ind w:right="2825" w:firstLine="418"/>
      </w:pPr>
      <w:r>
        <w:rPr>
          <w:color w:val="FF0000"/>
          <w:w w:val="95"/>
        </w:rPr>
        <w:t>【解析】公共政策的权威性来源自它的合法性，而不是其可操作性。</w:t>
      </w:r>
      <w:r>
        <w:rPr>
          <w:color w:val="FF0000"/>
          <w:spacing w:val="1"/>
          <w:w w:val="95"/>
        </w:rPr>
        <w:t xml:space="preserve"> </w:t>
      </w:r>
      <w:r>
        <w:rPr>
          <w:color w:val="FF0000"/>
        </w:rPr>
        <w:t>故本题说法错误。</w:t>
      </w:r>
    </w:p>
    <w:p>
      <w:pPr>
        <w:pStyle w:val="3"/>
        <w:spacing w:before="1"/>
        <w:ind w:left="522"/>
      </w:pPr>
      <w:r>
        <w:rPr>
          <w:color w:val="FF0000"/>
        </w:rPr>
        <w:t>36</w:t>
      </w:r>
    </w:p>
    <w:p>
      <w:pPr>
        <w:pStyle w:val="3"/>
      </w:pPr>
      <w:r>
        <w:rPr>
          <w:color w:val="FF0000"/>
        </w:rPr>
        <w:t>.【答案】B</w:t>
      </w:r>
    </w:p>
    <w:p>
      <w:pPr>
        <w:pStyle w:val="3"/>
        <w:spacing w:line="372" w:lineRule="auto"/>
        <w:ind w:right="1571" w:firstLine="418"/>
      </w:pPr>
      <w:r>
        <w:rPr>
          <w:color w:val="FF0000"/>
          <w:w w:val="95"/>
        </w:rPr>
        <w:t>【解析】简报要求简明扼要，即简明精炼，突出重点，字数一般控制在千字左右。</w:t>
      </w:r>
      <w:r>
        <w:rPr>
          <w:color w:val="FF0000"/>
          <w:spacing w:val="35"/>
          <w:w w:val="95"/>
        </w:rPr>
        <w:t xml:space="preserve"> </w:t>
      </w:r>
      <w:r>
        <w:rPr>
          <w:color w:val="FF0000"/>
        </w:rPr>
        <w:t>故本题说法错误。</w:t>
      </w:r>
    </w:p>
    <w:p>
      <w:pPr>
        <w:pStyle w:val="3"/>
        <w:spacing w:before="2"/>
        <w:ind w:left="522"/>
      </w:pPr>
      <w:r>
        <w:rPr>
          <w:color w:val="FF0000"/>
        </w:rPr>
        <w:t>37</w:t>
      </w:r>
    </w:p>
    <w:p>
      <w:pPr>
        <w:pStyle w:val="3"/>
      </w:pPr>
      <w:r>
        <w:rPr>
          <w:color w:val="FF0000"/>
        </w:rPr>
        <w:t>.【答案】B</w:t>
      </w:r>
    </w:p>
    <w:p>
      <w:pPr>
        <w:pStyle w:val="3"/>
        <w:spacing w:line="372" w:lineRule="auto"/>
        <w:ind w:right="108" w:firstLine="418"/>
      </w:pPr>
      <w:r>
        <w:rPr>
          <w:color w:val="FF0000"/>
          <w:w w:val="95"/>
        </w:rPr>
        <w:t>【解析】启蒙运动时期著名思想家孟德斯鸠的主要理论是三权分立，即立法权、行政权和司法权分</w:t>
      </w:r>
      <w:r>
        <w:rPr>
          <w:color w:val="FF0000"/>
          <w:spacing w:val="96"/>
        </w:rPr>
        <w:t xml:space="preserve"> </w:t>
      </w:r>
      <w:r>
        <w:rPr>
          <w:color w:val="FF0000"/>
        </w:rPr>
        <w:t>属于三个不同的国家机关，三者相互制约、权力均衡。</w:t>
      </w:r>
    </w:p>
    <w:p>
      <w:pPr>
        <w:pStyle w:val="3"/>
        <w:spacing w:before="2" w:line="372" w:lineRule="auto"/>
        <w:ind w:right="2198"/>
      </w:pPr>
      <w:r>
        <w:rPr>
          <w:color w:val="FF0000"/>
          <w:w w:val="95"/>
        </w:rPr>
        <w:t>卢梭主张建立以社会契约为基础的民主共和国，提出“人民主权”的民主思想。</w:t>
      </w:r>
      <w:r>
        <w:rPr>
          <w:color w:val="FF0000"/>
          <w:spacing w:val="25"/>
          <w:w w:val="95"/>
        </w:rPr>
        <w:t xml:space="preserve"> </w:t>
      </w:r>
      <w:r>
        <w:rPr>
          <w:color w:val="FF0000"/>
        </w:rPr>
        <w:t>故本题说法错误。</w:t>
      </w:r>
    </w:p>
    <w:p>
      <w:pPr>
        <w:pStyle w:val="3"/>
        <w:spacing w:before="2"/>
        <w:ind w:left="522"/>
      </w:pPr>
      <w:r>
        <w:rPr>
          <w:color w:val="FF0000"/>
        </w:rPr>
        <w:t>38</w:t>
      </w:r>
    </w:p>
    <w:p>
      <w:pPr>
        <w:pStyle w:val="3"/>
      </w:pPr>
      <w:r>
        <w:rPr>
          <w:color w:val="FF0000"/>
        </w:rPr>
        <w:t>.【答案】A</w:t>
      </w:r>
    </w:p>
    <w:p>
      <w:pPr>
        <w:pStyle w:val="3"/>
        <w:spacing w:line="372" w:lineRule="auto"/>
        <w:ind w:right="317" w:firstLine="418"/>
      </w:pPr>
      <w:r>
        <w:rPr>
          <w:color w:val="FF0000"/>
          <w:w w:val="95"/>
        </w:rPr>
        <w:t>【解析】党的十八届三中全会审议通过的《中共中央关于全面深化改革若干重大问题的决定》提</w:t>
      </w:r>
      <w:r>
        <w:rPr>
          <w:color w:val="FF0000"/>
          <w:spacing w:val="92"/>
          <w:w w:val="95"/>
        </w:rPr>
        <w:t xml:space="preserve"> </w:t>
      </w:r>
      <w:r>
        <w:rPr>
          <w:color w:val="FF0000"/>
        </w:rPr>
        <w:t>出，深化投资体制改革，确立企业投资主体地位。</w:t>
      </w:r>
    </w:p>
    <w:p>
      <w:pPr>
        <w:spacing w:after="0" w:line="372" w:lineRule="auto"/>
        <w:sectPr>
          <w:pgSz w:w="11900" w:h="16840"/>
          <w:pgMar w:top="620" w:right="1140" w:bottom="1040" w:left="1140" w:header="0" w:footer="858" w:gutter="0"/>
          <w:cols w:space="720" w:num="1"/>
        </w:sectPr>
      </w:pPr>
    </w:p>
    <w:p>
      <w:pPr>
        <w:pStyle w:val="3"/>
        <w:spacing w:before="57"/>
      </w:pPr>
      <w:r>
        <w:rPr>
          <w:color w:val="FF0000"/>
          <w:w w:val="95"/>
        </w:rPr>
        <w:t>故本题说法正确。</w:t>
      </w:r>
    </w:p>
    <w:p>
      <w:pPr>
        <w:pStyle w:val="3"/>
        <w:ind w:left="83" w:right="8446"/>
        <w:jc w:val="center"/>
      </w:pPr>
      <w:r>
        <w:rPr>
          <w:color w:val="FF0000"/>
        </w:rPr>
        <w:t>39</w:t>
      </w:r>
    </w:p>
    <w:p>
      <w:pPr>
        <w:pStyle w:val="3"/>
        <w:ind w:left="83" w:right="8446"/>
        <w:jc w:val="center"/>
      </w:pPr>
      <w:r>
        <w:rPr>
          <w:color w:val="FF0000"/>
        </w:rPr>
        <w:t>.【答案】A</w:t>
      </w:r>
    </w:p>
    <w:p>
      <w:pPr>
        <w:pStyle w:val="3"/>
        <w:spacing w:line="372" w:lineRule="auto"/>
        <w:ind w:right="212" w:firstLine="418"/>
      </w:pPr>
      <w:r>
        <w:rPr>
          <w:color w:val="FF0000"/>
          <w:w w:val="95"/>
        </w:rPr>
        <w:t>【解析】基因变异是指基因组DNA分子发生的突然的可遗传的变异。生物体亲代与子代之间以及子</w:t>
      </w:r>
      <w:r>
        <w:rPr>
          <w:color w:val="FF0000"/>
          <w:spacing w:val="97"/>
          <w:w w:val="95"/>
        </w:rPr>
        <w:t xml:space="preserve"> </w:t>
      </w:r>
      <w:r>
        <w:rPr>
          <w:color w:val="FF0000"/>
        </w:rPr>
        <w:t>代的个体之间总存在着或多或少的差异，这就是生物的基因变异现象。</w:t>
      </w:r>
    </w:p>
    <w:p>
      <w:pPr>
        <w:pStyle w:val="3"/>
        <w:spacing w:before="2" w:line="372" w:lineRule="auto"/>
        <w:ind w:left="522" w:right="7841" w:hanging="418"/>
      </w:pPr>
      <w:r>
        <w:rPr>
          <w:color w:val="FF0000"/>
          <w:spacing w:val="-2"/>
        </w:rPr>
        <w:t>故本题说法正确。</w:t>
      </w:r>
      <w:bookmarkStart w:id="0" w:name="_GoBack"/>
      <w:r>
        <w:rPr>
          <w:color w:val="FF0000"/>
        </w:rPr>
        <w:t>40</w:t>
      </w:r>
    </w:p>
    <w:p>
      <w:pPr>
        <w:pStyle w:val="3"/>
        <w:spacing w:before="2"/>
      </w:pPr>
      <w:r>
        <w:rPr>
          <w:color w:val="FF0000"/>
        </w:rPr>
        <w:t>.【答案】A</w:t>
      </w:r>
    </w:p>
    <w:p>
      <w:pPr>
        <w:pStyle w:val="3"/>
        <w:spacing w:line="372" w:lineRule="auto"/>
        <w:ind w:right="317" w:firstLine="418"/>
      </w:pPr>
      <w:r>
        <w:rPr>
          <w:color w:val="FF0000"/>
          <w:w w:val="95"/>
        </w:rPr>
        <w:t>【解析】宇宙资源主要有空间资源、太阳能资源、矿产资源。人类进入太空的目的主要是开发宇</w:t>
      </w:r>
      <w:r>
        <w:rPr>
          <w:color w:val="FF0000"/>
          <w:spacing w:val="92"/>
          <w:w w:val="95"/>
        </w:rPr>
        <w:t xml:space="preserve"> </w:t>
      </w:r>
      <w:r>
        <w:rPr>
          <w:color w:val="FF0000"/>
        </w:rPr>
        <w:t>宙，利用宇宙的各类资源，造福人类。</w:t>
      </w:r>
    </w:p>
    <w:p>
      <w:pPr>
        <w:pStyle w:val="3"/>
        <w:spacing w:before="2"/>
      </w:pPr>
      <w:r>
        <w:rPr>
          <w:color w:val="FF0000"/>
          <w:w w:val="95"/>
        </w:rPr>
        <w:t>故本题说法正确。</w:t>
      </w:r>
    </w:p>
    <w:bookmarkEnd w:id="0"/>
    <w:p>
      <w:pPr>
        <w:pStyle w:val="3"/>
        <w:ind w:left="522"/>
      </w:pPr>
      <w:r>
        <w:rPr>
          <w:color w:val="FF0000"/>
        </w:rPr>
        <w:t>41.</w:t>
      </w:r>
    </w:p>
    <w:p>
      <w:pPr>
        <w:pStyle w:val="3"/>
        <w:ind w:left="522"/>
        <w:jc w:val="both"/>
      </w:pPr>
      <w:r>
        <w:rPr>
          <w:color w:val="FF0000"/>
          <w:spacing w:val="6"/>
        </w:rPr>
        <w:t>【解析】靡不有初 鲜克有终</w:t>
      </w:r>
    </w:p>
    <w:p>
      <w:pPr>
        <w:pStyle w:val="3"/>
        <w:spacing w:line="372" w:lineRule="auto"/>
        <w:ind w:right="108"/>
        <w:jc w:val="both"/>
      </w:pPr>
      <w:r>
        <w:rPr>
          <w:color w:val="FF0000"/>
          <w:w w:val="95"/>
        </w:rPr>
        <w:t>忧劳可以兴国，逸豫可以亡身。成功需要善始善终。在通往成功的道路上，披荆斩棘固然值得敬佩，可</w:t>
      </w:r>
      <w:r>
        <w:rPr>
          <w:color w:val="FF0000"/>
          <w:spacing w:val="126"/>
        </w:rPr>
        <w:t xml:space="preserve"> </w:t>
      </w:r>
      <w:r>
        <w:rPr>
          <w:color w:val="FF0000"/>
          <w:w w:val="95"/>
        </w:rPr>
        <w:t>若在抵达前夜放松状态，往往会导致功败垂成。古今中外能成大事者，皆有从一而终的意识。从越王勾</w:t>
      </w:r>
      <w:r>
        <w:rPr>
          <w:color w:val="FF0000"/>
          <w:spacing w:val="126"/>
        </w:rPr>
        <w:t xml:space="preserve"> </w:t>
      </w:r>
      <w:r>
        <w:rPr>
          <w:color w:val="FF0000"/>
          <w:w w:val="95"/>
        </w:rPr>
        <w:t>践卧薪尝胆从而三千铁甲可吞吴，再到秦国纵横捭阖一统六国却亡于二世，若没有善始善终的意识，没</w:t>
      </w:r>
      <w:r>
        <w:rPr>
          <w:color w:val="FF0000"/>
          <w:spacing w:val="126"/>
        </w:rPr>
        <w:t xml:space="preserve"> </w:t>
      </w:r>
      <w:r>
        <w:rPr>
          <w:color w:val="FF0000"/>
          <w:w w:val="95"/>
        </w:rPr>
        <w:t>有未雨绸缪、居安思危，未到终点时未能保持如履薄冰、克己慎独的状态，何来成功？成功之路要有开</w:t>
      </w:r>
      <w:r>
        <w:rPr>
          <w:color w:val="FF0000"/>
          <w:spacing w:val="115"/>
        </w:rPr>
        <w:t xml:space="preserve"> </w:t>
      </w:r>
      <w:r>
        <w:rPr>
          <w:color w:val="FF0000"/>
        </w:rPr>
        <w:t>端，也要有善终。</w:t>
      </w:r>
    </w:p>
    <w:p>
      <w:pPr>
        <w:pStyle w:val="3"/>
        <w:spacing w:before="4" w:line="372" w:lineRule="auto"/>
        <w:ind w:right="108"/>
        <w:jc w:val="both"/>
      </w:pPr>
      <w:r>
        <w:rPr>
          <w:color w:val="FF0000"/>
          <w:w w:val="95"/>
        </w:rPr>
        <w:t>立身之道，终始若一。《诗经》有云，“天生烝民，其命匪谌。靡不有初，鲜克有终”，便指出天下民</w:t>
      </w:r>
      <w:r>
        <w:rPr>
          <w:color w:val="FF0000"/>
          <w:spacing w:val="126"/>
        </w:rPr>
        <w:t xml:space="preserve"> </w:t>
      </w:r>
      <w:r>
        <w:rPr>
          <w:color w:val="FF0000"/>
          <w:w w:val="95"/>
        </w:rPr>
        <w:t>众很少有人能以“善道”自终。究其根本在于“一鼓作气，再而衰，三而竭”，人们往往会在事情开始</w:t>
      </w:r>
      <w:r>
        <w:rPr>
          <w:color w:val="FF0000"/>
          <w:spacing w:val="126"/>
        </w:rPr>
        <w:t xml:space="preserve"> </w:t>
      </w:r>
      <w:r>
        <w:rPr>
          <w:color w:val="FF0000"/>
          <w:w w:val="95"/>
        </w:rPr>
        <w:t>时保持高度的精力，而后精力不断衰退，导致失败。如登山者往往会在上山阶段倍加警惕，在成功登顶</w:t>
      </w:r>
      <w:r>
        <w:rPr>
          <w:color w:val="FF0000"/>
          <w:spacing w:val="126"/>
        </w:rPr>
        <w:t xml:space="preserve"> </w:t>
      </w:r>
      <w:r>
        <w:rPr>
          <w:color w:val="FF0000"/>
          <w:w w:val="95"/>
        </w:rPr>
        <w:t>时享受山巅美景，却在下山时放松警惕，失足坠落山崖；又如爬树者为摘到果实仔细斟酌落脚点，却在</w:t>
      </w:r>
      <w:r>
        <w:rPr>
          <w:color w:val="FF0000"/>
          <w:spacing w:val="126"/>
        </w:rPr>
        <w:t xml:space="preserve"> </w:t>
      </w:r>
      <w:r>
        <w:rPr>
          <w:color w:val="FF0000"/>
          <w:w w:val="95"/>
        </w:rPr>
        <w:t>下树时一脚不慎摔了下来，得不偿失。世间诸事概莫能外，也正因如此，才更要持之以恒，终始若一。</w:t>
      </w:r>
      <w:r>
        <w:rPr>
          <w:color w:val="FF0000"/>
          <w:spacing w:val="126"/>
        </w:rPr>
        <w:t xml:space="preserve"> </w:t>
      </w:r>
      <w:r>
        <w:rPr>
          <w:color w:val="FF0000"/>
          <w:w w:val="95"/>
        </w:rPr>
        <w:t>慎终如始，则无败事。商场如战场，机遇与挑战层出不穷。风口到来时，顺势而飞便能轻易跃上枝头；</w:t>
      </w:r>
      <w:r>
        <w:rPr>
          <w:color w:val="FF0000"/>
          <w:spacing w:val="126"/>
        </w:rPr>
        <w:t xml:space="preserve"> </w:t>
      </w:r>
      <w:r>
        <w:rPr>
          <w:color w:val="FF0000"/>
          <w:w w:val="95"/>
        </w:rPr>
        <w:t>但若只知追逐风口却不能慎终如始，从一而终做好一件事情，风停之后就会尝到失败的滋味。如共享单</w:t>
      </w:r>
      <w:r>
        <w:rPr>
          <w:color w:val="FF0000"/>
          <w:spacing w:val="126"/>
        </w:rPr>
        <w:t xml:space="preserve"> </w:t>
      </w:r>
      <w:r>
        <w:rPr>
          <w:color w:val="FF0000"/>
          <w:w w:val="95"/>
        </w:rPr>
        <w:t>车疯狂扩张商业版图，却忘记便捷群众的经营初心，最终被群众抛弃；也有老字号企业数十年如一日在</w:t>
      </w:r>
      <w:r>
        <w:rPr>
          <w:color w:val="FF0000"/>
          <w:spacing w:val="126"/>
        </w:rPr>
        <w:t xml:space="preserve"> </w:t>
      </w:r>
      <w:r>
        <w:rPr>
          <w:color w:val="FF0000"/>
          <w:w w:val="95"/>
        </w:rPr>
        <w:t>日益激烈的竞争中坚持本色，精益求精，时至今日仍被消费者奉为经典。企业在进退俯仰之间，必须要</w:t>
      </w:r>
      <w:r>
        <w:rPr>
          <w:color w:val="FF0000"/>
          <w:spacing w:val="115"/>
        </w:rPr>
        <w:t xml:space="preserve"> </w:t>
      </w:r>
      <w:r>
        <w:rPr>
          <w:color w:val="FF0000"/>
        </w:rPr>
        <w:t>切记慎终如始，才能常无败事。</w:t>
      </w:r>
    </w:p>
    <w:p>
      <w:pPr>
        <w:pStyle w:val="3"/>
        <w:spacing w:before="10" w:line="372" w:lineRule="auto"/>
        <w:ind w:right="108"/>
      </w:pPr>
      <w:r>
        <w:rPr>
          <w:color w:val="FF0000"/>
          <w:w w:val="95"/>
        </w:rPr>
        <w:t>志力坚固，践行有常。国策事关国家发展方向，最忌时常变换，让举国上下难以适从。如果确立了正确</w:t>
      </w:r>
      <w:r>
        <w:rPr>
          <w:color w:val="FF0000"/>
          <w:spacing w:val="115"/>
        </w:rPr>
        <w:t xml:space="preserve"> </w:t>
      </w:r>
      <w:r>
        <w:rPr>
          <w:color w:val="FF0000"/>
        </w:rPr>
        <w:t>无误的政治目标，那就应该长久实施，才能益广益大、益远益著。若虎头蛇尾、半途改道，则事与愿</w:t>
      </w:r>
      <w:r>
        <w:rPr>
          <w:color w:val="FF0000"/>
          <w:w w:val="95"/>
        </w:rPr>
        <w:t>违，如唐玄宗即位之初励精图治躬行节俭，终得开元盛世，却在自以为功成治定之际变其所守，奢侈无</w:t>
      </w:r>
      <w:r>
        <w:rPr>
          <w:color w:val="FF0000"/>
          <w:spacing w:val="126"/>
        </w:rPr>
        <w:t xml:space="preserve"> </w:t>
      </w:r>
      <w:r>
        <w:rPr>
          <w:color w:val="FF0000"/>
          <w:w w:val="95"/>
        </w:rPr>
        <w:t>度，终致天下大乱。治国岂有治定之际，慎终如始，不可逸豫。正所谓“前事不忘后事之师”，当前我</w:t>
      </w:r>
      <w:r>
        <w:rPr>
          <w:color w:val="FF0000"/>
          <w:spacing w:val="126"/>
        </w:rPr>
        <w:t xml:space="preserve"> </w:t>
      </w:r>
      <w:r>
        <w:rPr>
          <w:color w:val="FF0000"/>
          <w:w w:val="95"/>
        </w:rPr>
        <w:t>国仍在朝着全面小康的大方向、大目标努力前行，坚于为民服务，固于治国本心，方能真正为人民做实</w:t>
      </w:r>
      <w:r>
        <w:rPr>
          <w:color w:val="FF0000"/>
          <w:spacing w:val="115"/>
        </w:rPr>
        <w:t xml:space="preserve"> </w:t>
      </w:r>
      <w:r>
        <w:rPr>
          <w:color w:val="FF0000"/>
        </w:rPr>
        <w:t>事，提升人民幸福感。</w:t>
      </w:r>
    </w:p>
    <w:p>
      <w:pPr>
        <w:pStyle w:val="3"/>
        <w:spacing w:before="6" w:line="372" w:lineRule="auto"/>
        <w:ind w:right="108"/>
      </w:pPr>
      <w:r>
        <w:rPr>
          <w:color w:val="FF0000"/>
          <w:w w:val="95"/>
        </w:rPr>
        <w:t>“靡不有初，鲜克有终”，是中华民族三千年历史长河所流传下来的金玉良言。如果能一以贯之，不忘</w:t>
      </w:r>
      <w:r>
        <w:rPr>
          <w:color w:val="FF0000"/>
          <w:spacing w:val="126"/>
        </w:rPr>
        <w:t xml:space="preserve"> </w:t>
      </w:r>
      <w:r>
        <w:rPr>
          <w:color w:val="FF0000"/>
          <w:w w:val="95"/>
        </w:rPr>
        <w:t>初心，则能“善妖善老，善始善终”；而若半途而废，一暴十寒，终不能长久。不管是在个人发展还是</w:t>
      </w:r>
    </w:p>
    <w:p>
      <w:pPr>
        <w:spacing w:after="0" w:line="372" w:lineRule="auto"/>
        <w:sectPr>
          <w:pgSz w:w="11900" w:h="16840"/>
          <w:pgMar w:top="480" w:right="1140" w:bottom="1040" w:left="1140" w:header="0" w:footer="858" w:gutter="0"/>
          <w:cols w:space="720" w:num="1"/>
        </w:sectPr>
      </w:pPr>
    </w:p>
    <w:p>
      <w:pPr>
        <w:pStyle w:val="3"/>
        <w:spacing w:before="58"/>
      </w:pPr>
      <w:r>
        <w:rPr>
          <w:color w:val="FF0000"/>
          <w:w w:val="95"/>
        </w:rPr>
        <w:t>国家命运上，都应当谨记，有始有终，才能达到和谐完美之境。（967字）</w:t>
      </w:r>
    </w:p>
    <w:sectPr>
      <w:pgSz w:w="11900" w:h="16840"/>
      <w:pgMar w:top="500" w:right="1140" w:bottom="1040" w:left="1140" w:header="0" w:footer="85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docshape1" o:spid="_x0000_s2049" o:spt="202" type="#_x0000_t202" style="position:absolute;left:0pt;margin-left:286.7pt;margin-top:788.1pt;height:16pt;width:22.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
                  <w:ind w:left="60" w:right="0" w:firstLine="0"/>
                  <w:jc w:val="left"/>
                  <w:rPr>
                    <w:rFonts w:ascii="Verdana"/>
                    <w:sz w:val="24"/>
                  </w:rPr>
                </w:pPr>
                <w:r>
                  <w:fldChar w:fldCharType="begin"/>
                </w:r>
                <w:r>
                  <w:rPr>
                    <w:rFonts w:ascii="Verdana"/>
                    <w:sz w:val="24"/>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AC8EF"/>
    <w:multiLevelType w:val="multilevel"/>
    <w:tmpl w:val="9C8AC8EF"/>
    <w:lvl w:ilvl="0" w:tentative="0">
      <w:start w:val="1"/>
      <w:numFmt w:val="decimal"/>
      <w:lvlText w:val="%1."/>
      <w:lvlJc w:val="left"/>
      <w:pPr>
        <w:ind w:left="733" w:hanging="210"/>
        <w:jc w:val="left"/>
      </w:pPr>
      <w:rPr>
        <w:rFonts w:hint="default" w:ascii="宋体" w:hAnsi="宋体" w:eastAsia="宋体" w:cs="宋体"/>
        <w:b w:val="0"/>
        <w:bCs w:val="0"/>
        <w:i w:val="0"/>
        <w:iCs w:val="0"/>
        <w:w w:val="99"/>
        <w:sz w:val="19"/>
        <w:szCs w:val="19"/>
      </w:rPr>
    </w:lvl>
    <w:lvl w:ilvl="1" w:tentative="0">
      <w:start w:val="1"/>
      <w:numFmt w:val="upperLetter"/>
      <w:lvlText w:val="%2."/>
      <w:lvlJc w:val="left"/>
      <w:pPr>
        <w:ind w:left="733" w:hanging="210"/>
        <w:jc w:val="left"/>
      </w:pPr>
      <w:rPr>
        <w:rFonts w:hint="default" w:ascii="宋体" w:hAnsi="宋体" w:eastAsia="宋体" w:cs="宋体"/>
        <w:b w:val="0"/>
        <w:bCs w:val="0"/>
        <w:i w:val="0"/>
        <w:iCs w:val="0"/>
        <w:w w:val="99"/>
        <w:sz w:val="19"/>
        <w:szCs w:val="19"/>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1">
    <w:nsid w:val="B0F1ACD9"/>
    <w:multiLevelType w:val="multilevel"/>
    <w:tmpl w:val="B0F1ACD9"/>
    <w:lvl w:ilvl="0" w:tentative="0">
      <w:start w:val="2"/>
      <w:numFmt w:val="decimal"/>
      <w:lvlText w:val="（%1）"/>
      <w:lvlJc w:val="left"/>
      <w:pPr>
        <w:ind w:left="628" w:hanging="524"/>
        <w:jc w:val="left"/>
      </w:pPr>
      <w:rPr>
        <w:rFonts w:hint="default" w:ascii="宋体" w:hAnsi="宋体" w:eastAsia="宋体" w:cs="宋体"/>
        <w:b w:val="0"/>
        <w:bCs w:val="0"/>
        <w:i w:val="0"/>
        <w:iCs w:val="0"/>
        <w:color w:val="FF0000"/>
        <w:w w:val="99"/>
        <w:sz w:val="19"/>
        <w:szCs w:val="19"/>
      </w:rPr>
    </w:lvl>
    <w:lvl w:ilvl="1" w:tentative="0">
      <w:start w:val="0"/>
      <w:numFmt w:val="bullet"/>
      <w:lvlText w:val="•"/>
      <w:lvlJc w:val="left"/>
      <w:pPr>
        <w:ind w:left="1520" w:hanging="524"/>
      </w:pPr>
      <w:rPr>
        <w:rFonts w:hint="default"/>
      </w:rPr>
    </w:lvl>
    <w:lvl w:ilvl="2" w:tentative="0">
      <w:start w:val="0"/>
      <w:numFmt w:val="bullet"/>
      <w:lvlText w:val="•"/>
      <w:lvlJc w:val="left"/>
      <w:pPr>
        <w:ind w:left="2420" w:hanging="524"/>
      </w:pPr>
      <w:rPr>
        <w:rFonts w:hint="default"/>
      </w:rPr>
    </w:lvl>
    <w:lvl w:ilvl="3" w:tentative="0">
      <w:start w:val="0"/>
      <w:numFmt w:val="bullet"/>
      <w:lvlText w:val="•"/>
      <w:lvlJc w:val="left"/>
      <w:pPr>
        <w:ind w:left="3320" w:hanging="524"/>
      </w:pPr>
      <w:rPr>
        <w:rFonts w:hint="default"/>
      </w:rPr>
    </w:lvl>
    <w:lvl w:ilvl="4" w:tentative="0">
      <w:start w:val="0"/>
      <w:numFmt w:val="bullet"/>
      <w:lvlText w:val="•"/>
      <w:lvlJc w:val="left"/>
      <w:pPr>
        <w:ind w:left="4220" w:hanging="524"/>
      </w:pPr>
      <w:rPr>
        <w:rFonts w:hint="default"/>
      </w:rPr>
    </w:lvl>
    <w:lvl w:ilvl="5" w:tentative="0">
      <w:start w:val="0"/>
      <w:numFmt w:val="bullet"/>
      <w:lvlText w:val="•"/>
      <w:lvlJc w:val="left"/>
      <w:pPr>
        <w:ind w:left="5120" w:hanging="524"/>
      </w:pPr>
      <w:rPr>
        <w:rFonts w:hint="default"/>
      </w:rPr>
    </w:lvl>
    <w:lvl w:ilvl="6" w:tentative="0">
      <w:start w:val="0"/>
      <w:numFmt w:val="bullet"/>
      <w:lvlText w:val="•"/>
      <w:lvlJc w:val="left"/>
      <w:pPr>
        <w:ind w:left="6020" w:hanging="524"/>
      </w:pPr>
      <w:rPr>
        <w:rFonts w:hint="default"/>
      </w:rPr>
    </w:lvl>
    <w:lvl w:ilvl="7" w:tentative="0">
      <w:start w:val="0"/>
      <w:numFmt w:val="bullet"/>
      <w:lvlText w:val="•"/>
      <w:lvlJc w:val="left"/>
      <w:pPr>
        <w:ind w:left="6920" w:hanging="524"/>
      </w:pPr>
      <w:rPr>
        <w:rFonts w:hint="default"/>
      </w:rPr>
    </w:lvl>
    <w:lvl w:ilvl="8" w:tentative="0">
      <w:start w:val="0"/>
      <w:numFmt w:val="bullet"/>
      <w:lvlText w:val="•"/>
      <w:lvlJc w:val="left"/>
      <w:pPr>
        <w:ind w:left="7820" w:hanging="524"/>
      </w:pPr>
      <w:rPr>
        <w:rFonts w:hint="default"/>
      </w:rPr>
    </w:lvl>
  </w:abstractNum>
  <w:abstractNum w:abstractNumId="2">
    <w:nsid w:val="0E640482"/>
    <w:multiLevelType w:val="multilevel"/>
    <w:tmpl w:val="0E640482"/>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abstractNum w:abstractNumId="3">
    <w:nsid w:val="46A08BB8"/>
    <w:multiLevelType w:val="multilevel"/>
    <w:tmpl w:val="46A08BB8"/>
    <w:lvl w:ilvl="0" w:tentative="0">
      <w:start w:val="27"/>
      <w:numFmt w:val="decimal"/>
      <w:lvlText w:val="%1."/>
      <w:lvlJc w:val="left"/>
      <w:pPr>
        <w:ind w:left="837" w:hanging="315"/>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718" w:hanging="315"/>
      </w:pPr>
      <w:rPr>
        <w:rFonts w:hint="default"/>
      </w:rPr>
    </w:lvl>
    <w:lvl w:ilvl="2" w:tentative="0">
      <w:start w:val="0"/>
      <w:numFmt w:val="bullet"/>
      <w:lvlText w:val="•"/>
      <w:lvlJc w:val="left"/>
      <w:pPr>
        <w:ind w:left="2596" w:hanging="315"/>
      </w:pPr>
      <w:rPr>
        <w:rFonts w:hint="default"/>
      </w:rPr>
    </w:lvl>
    <w:lvl w:ilvl="3" w:tentative="0">
      <w:start w:val="0"/>
      <w:numFmt w:val="bullet"/>
      <w:lvlText w:val="•"/>
      <w:lvlJc w:val="left"/>
      <w:pPr>
        <w:ind w:left="3474" w:hanging="315"/>
      </w:pPr>
      <w:rPr>
        <w:rFonts w:hint="default"/>
      </w:rPr>
    </w:lvl>
    <w:lvl w:ilvl="4" w:tentative="0">
      <w:start w:val="0"/>
      <w:numFmt w:val="bullet"/>
      <w:lvlText w:val="•"/>
      <w:lvlJc w:val="left"/>
      <w:pPr>
        <w:ind w:left="4352" w:hanging="315"/>
      </w:pPr>
      <w:rPr>
        <w:rFonts w:hint="default"/>
      </w:rPr>
    </w:lvl>
    <w:lvl w:ilvl="5" w:tentative="0">
      <w:start w:val="0"/>
      <w:numFmt w:val="bullet"/>
      <w:lvlText w:val="•"/>
      <w:lvlJc w:val="left"/>
      <w:pPr>
        <w:ind w:left="5230" w:hanging="315"/>
      </w:pPr>
      <w:rPr>
        <w:rFonts w:hint="default"/>
      </w:rPr>
    </w:lvl>
    <w:lvl w:ilvl="6" w:tentative="0">
      <w:start w:val="0"/>
      <w:numFmt w:val="bullet"/>
      <w:lvlText w:val="•"/>
      <w:lvlJc w:val="left"/>
      <w:pPr>
        <w:ind w:left="6108" w:hanging="315"/>
      </w:pPr>
      <w:rPr>
        <w:rFonts w:hint="default"/>
      </w:rPr>
    </w:lvl>
    <w:lvl w:ilvl="7" w:tentative="0">
      <w:start w:val="0"/>
      <w:numFmt w:val="bullet"/>
      <w:lvlText w:val="•"/>
      <w:lvlJc w:val="left"/>
      <w:pPr>
        <w:ind w:left="6986" w:hanging="315"/>
      </w:pPr>
      <w:rPr>
        <w:rFonts w:hint="default"/>
      </w:rPr>
    </w:lvl>
    <w:lvl w:ilvl="8" w:tentative="0">
      <w:start w:val="0"/>
      <w:numFmt w:val="bullet"/>
      <w:lvlText w:val="•"/>
      <w:lvlJc w:val="left"/>
      <w:pPr>
        <w:ind w:left="7864" w:hanging="315"/>
      </w:pPr>
      <w:rPr>
        <w:rFonts w:hint="default"/>
      </w:rPr>
    </w:lvl>
  </w:abstractNum>
  <w:abstractNum w:abstractNumId="4">
    <w:nsid w:val="4C1BAE26"/>
    <w:multiLevelType w:val="multilevel"/>
    <w:tmpl w:val="4C1BAE26"/>
    <w:lvl w:ilvl="0" w:tentative="0">
      <w:start w:val="8"/>
      <w:numFmt w:val="decimal"/>
      <w:lvlText w:val="%1."/>
      <w:lvlJc w:val="left"/>
      <w:pPr>
        <w:ind w:left="105" w:hanging="210"/>
        <w:jc w:val="left"/>
      </w:pPr>
      <w:rPr>
        <w:rFonts w:hint="default" w:ascii="宋体" w:hAnsi="宋体" w:eastAsia="宋体" w:cs="宋体"/>
        <w:b w:val="0"/>
        <w:bCs w:val="0"/>
        <w:i w:val="0"/>
        <w:iCs w:val="0"/>
        <w:w w:val="99"/>
        <w:sz w:val="19"/>
        <w:szCs w:val="19"/>
      </w:rPr>
    </w:lvl>
    <w:lvl w:ilvl="1" w:tentative="0">
      <w:start w:val="1"/>
      <w:numFmt w:val="upperLetter"/>
      <w:lvlText w:val="%2."/>
      <w:lvlJc w:val="left"/>
      <w:pPr>
        <w:ind w:left="733" w:hanging="210"/>
        <w:jc w:val="left"/>
      </w:pPr>
      <w:rPr>
        <w:rFonts w:hint="default" w:ascii="宋体" w:hAnsi="宋体" w:eastAsia="宋体" w:cs="宋体"/>
        <w:b w:val="0"/>
        <w:bCs w:val="0"/>
        <w:i w:val="0"/>
        <w:iCs w:val="0"/>
        <w:w w:val="99"/>
        <w:sz w:val="19"/>
        <w:szCs w:val="19"/>
      </w:rPr>
    </w:lvl>
    <w:lvl w:ilvl="2" w:tentative="0">
      <w:start w:val="0"/>
      <w:numFmt w:val="bullet"/>
      <w:lvlText w:val="•"/>
      <w:lvlJc w:val="left"/>
      <w:pPr>
        <w:ind w:left="1726" w:hanging="210"/>
      </w:pPr>
      <w:rPr>
        <w:rFonts w:hint="default"/>
      </w:rPr>
    </w:lvl>
    <w:lvl w:ilvl="3" w:tentative="0">
      <w:start w:val="0"/>
      <w:numFmt w:val="bullet"/>
      <w:lvlText w:val="•"/>
      <w:lvlJc w:val="left"/>
      <w:pPr>
        <w:ind w:left="2713" w:hanging="210"/>
      </w:pPr>
      <w:rPr>
        <w:rFonts w:hint="default"/>
      </w:rPr>
    </w:lvl>
    <w:lvl w:ilvl="4" w:tentative="0">
      <w:start w:val="0"/>
      <w:numFmt w:val="bullet"/>
      <w:lvlText w:val="•"/>
      <w:lvlJc w:val="left"/>
      <w:pPr>
        <w:ind w:left="3700" w:hanging="210"/>
      </w:pPr>
      <w:rPr>
        <w:rFonts w:hint="default"/>
      </w:rPr>
    </w:lvl>
    <w:lvl w:ilvl="5" w:tentative="0">
      <w:start w:val="0"/>
      <w:numFmt w:val="bullet"/>
      <w:lvlText w:val="•"/>
      <w:lvlJc w:val="left"/>
      <w:pPr>
        <w:ind w:left="4686" w:hanging="210"/>
      </w:pPr>
      <w:rPr>
        <w:rFonts w:hint="default"/>
      </w:rPr>
    </w:lvl>
    <w:lvl w:ilvl="6" w:tentative="0">
      <w:start w:val="0"/>
      <w:numFmt w:val="bullet"/>
      <w:lvlText w:val="•"/>
      <w:lvlJc w:val="left"/>
      <w:pPr>
        <w:ind w:left="5673" w:hanging="210"/>
      </w:pPr>
      <w:rPr>
        <w:rFonts w:hint="default"/>
      </w:rPr>
    </w:lvl>
    <w:lvl w:ilvl="7" w:tentative="0">
      <w:start w:val="0"/>
      <w:numFmt w:val="bullet"/>
      <w:lvlText w:val="•"/>
      <w:lvlJc w:val="left"/>
      <w:pPr>
        <w:ind w:left="6660" w:hanging="210"/>
      </w:pPr>
      <w:rPr>
        <w:rFonts w:hint="default"/>
      </w:rPr>
    </w:lvl>
    <w:lvl w:ilvl="8" w:tentative="0">
      <w:start w:val="0"/>
      <w:numFmt w:val="bullet"/>
      <w:lvlText w:val="•"/>
      <w:lvlJc w:val="left"/>
      <w:pPr>
        <w:ind w:left="7646" w:hanging="210"/>
      </w:pPr>
      <w:rPr>
        <w:rFonts w:hint="default"/>
      </w:rPr>
    </w:lvl>
  </w:abstractNum>
  <w:abstractNum w:abstractNumId="5">
    <w:nsid w:val="60382F6E"/>
    <w:multiLevelType w:val="multilevel"/>
    <w:tmpl w:val="60382F6E"/>
    <w:lvl w:ilvl="0" w:tentative="0">
      <w:start w:val="1"/>
      <w:numFmt w:val="upperLetter"/>
      <w:lvlText w:val="%1."/>
      <w:lvlJc w:val="left"/>
      <w:pPr>
        <w:ind w:left="733" w:hanging="210"/>
        <w:jc w:val="left"/>
      </w:pPr>
      <w:rPr>
        <w:rFonts w:hint="default" w:ascii="宋体" w:hAnsi="宋体" w:eastAsia="宋体" w:cs="宋体"/>
        <w:b w:val="0"/>
        <w:bCs w:val="0"/>
        <w:i w:val="0"/>
        <w:iCs w:val="0"/>
        <w:w w:val="99"/>
        <w:sz w:val="19"/>
        <w:szCs w:val="19"/>
      </w:rPr>
    </w:lvl>
    <w:lvl w:ilvl="1" w:tentative="0">
      <w:start w:val="0"/>
      <w:numFmt w:val="bullet"/>
      <w:lvlText w:val="•"/>
      <w:lvlJc w:val="left"/>
      <w:pPr>
        <w:ind w:left="1628" w:hanging="210"/>
      </w:pPr>
      <w:rPr>
        <w:rFonts w:hint="default"/>
      </w:rPr>
    </w:lvl>
    <w:lvl w:ilvl="2" w:tentative="0">
      <w:start w:val="0"/>
      <w:numFmt w:val="bullet"/>
      <w:lvlText w:val="•"/>
      <w:lvlJc w:val="left"/>
      <w:pPr>
        <w:ind w:left="2516" w:hanging="210"/>
      </w:pPr>
      <w:rPr>
        <w:rFonts w:hint="default"/>
      </w:rPr>
    </w:lvl>
    <w:lvl w:ilvl="3" w:tentative="0">
      <w:start w:val="0"/>
      <w:numFmt w:val="bullet"/>
      <w:lvlText w:val="•"/>
      <w:lvlJc w:val="left"/>
      <w:pPr>
        <w:ind w:left="3404" w:hanging="210"/>
      </w:pPr>
      <w:rPr>
        <w:rFonts w:hint="default"/>
      </w:rPr>
    </w:lvl>
    <w:lvl w:ilvl="4" w:tentative="0">
      <w:start w:val="0"/>
      <w:numFmt w:val="bullet"/>
      <w:lvlText w:val="•"/>
      <w:lvlJc w:val="left"/>
      <w:pPr>
        <w:ind w:left="4292" w:hanging="210"/>
      </w:pPr>
      <w:rPr>
        <w:rFonts w:hint="default"/>
      </w:rPr>
    </w:lvl>
    <w:lvl w:ilvl="5" w:tentative="0">
      <w:start w:val="0"/>
      <w:numFmt w:val="bullet"/>
      <w:lvlText w:val="•"/>
      <w:lvlJc w:val="left"/>
      <w:pPr>
        <w:ind w:left="5180" w:hanging="210"/>
      </w:pPr>
      <w:rPr>
        <w:rFonts w:hint="default"/>
      </w:rPr>
    </w:lvl>
    <w:lvl w:ilvl="6" w:tentative="0">
      <w:start w:val="0"/>
      <w:numFmt w:val="bullet"/>
      <w:lvlText w:val="•"/>
      <w:lvlJc w:val="left"/>
      <w:pPr>
        <w:ind w:left="6068" w:hanging="210"/>
      </w:pPr>
      <w:rPr>
        <w:rFonts w:hint="default"/>
      </w:rPr>
    </w:lvl>
    <w:lvl w:ilvl="7" w:tentative="0">
      <w:start w:val="0"/>
      <w:numFmt w:val="bullet"/>
      <w:lvlText w:val="•"/>
      <w:lvlJc w:val="left"/>
      <w:pPr>
        <w:ind w:left="6956" w:hanging="210"/>
      </w:pPr>
      <w:rPr>
        <w:rFonts w:hint="default"/>
      </w:rPr>
    </w:lvl>
    <w:lvl w:ilvl="8" w:tentative="0">
      <w:start w:val="0"/>
      <w:numFmt w:val="bullet"/>
      <w:lvlText w:val="•"/>
      <w:lvlJc w:val="left"/>
      <w:pPr>
        <w:ind w:left="7844" w:hanging="210"/>
      </w:pPr>
      <w:rPr>
        <w:rFonts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0C2C6776"/>
    <w:rsid w:val="16970115"/>
    <w:rsid w:val="775D15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ind w:left="83" w:right="29"/>
      <w:jc w:val="center"/>
      <w:outlineLvl w:val="1"/>
    </w:pPr>
    <w:rPr>
      <w:rFonts w:ascii="宋体" w:hAnsi="宋体" w:eastAsia="宋体" w:cs="宋体"/>
      <w:b/>
      <w:bCs/>
      <w:sz w:val="21"/>
      <w:szCs w:val="21"/>
    </w:rPr>
  </w:style>
  <w:style w:type="character" w:default="1" w:styleId="6">
    <w:name w:val="Default Paragraph Font"/>
    <w:semiHidden/>
    <w:unhideWhenUsed/>
    <w:uiPriority w:val="1"/>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spacing w:before="149"/>
      <w:ind w:left="105"/>
    </w:pPr>
    <w:rPr>
      <w:rFonts w:ascii="宋体" w:hAnsi="宋体" w:eastAsia="宋体" w:cs="宋体"/>
      <w:sz w:val="21"/>
      <w:szCs w:val="21"/>
    </w:rPr>
  </w:style>
  <w:style w:type="paragraph" w:styleId="4">
    <w:name w:val="Title"/>
    <w:basedOn w:val="1"/>
    <w:qFormat/>
    <w:uiPriority w:val="1"/>
    <w:pPr>
      <w:spacing w:before="1"/>
      <w:ind w:left="60"/>
    </w:pPr>
    <w:rPr>
      <w:rFonts w:ascii="Verdana" w:hAnsi="Verdana" w:eastAsia="Verdana" w:cs="Verdana"/>
      <w:sz w:val="24"/>
      <w:szCs w:val="24"/>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49"/>
      <w:ind w:left="837" w:hanging="316"/>
    </w:pPr>
    <w:rPr>
      <w:rFonts w:ascii="宋体" w:hAnsi="宋体" w:eastAsia="宋体" w:cs="宋体"/>
    </w:rPr>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9225</Words>
  <Characters>9553</Characters>
  <TotalTime>350</TotalTime>
  <ScaleCrop>false</ScaleCrop>
  <LinksUpToDate>false</LinksUpToDate>
  <CharactersWithSpaces>9797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2022-03-31T03:16:00Z</dcterms:created>
  <dc:creator>TS1.5</dc:creator>
  <cp:lastModifiedBy>筱佳</cp:lastModifiedBy>
  <dcterms:modified xsi:type="dcterms:W3CDTF">2022-03-31T09:09:12Z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2022-03-31T00:00:00Z</vt:filetime>
  </property>
  <property fmtid="{D5CDD505-2E9C-101B-9397-08002B2CF9AE}" pid="3" name="Creator">
    <vt:lpwstr>TS1.5</vt:lpwstr>
  </property>
  <property fmtid="{D5CDD505-2E9C-101B-9397-08002B2CF9AE}" pid="4" name="LastSaved">
    <vt:filetime>2022-03-31T00:00:00Z</vt:filetime>
  </property>
  <property fmtid="{D5CDD505-2E9C-101B-9397-08002B2CF9AE}" pid="5" name="KSOProductBuildVer">
    <vt:lpwstr>2052-11.1.0.11365</vt:lpwstr>
  </property>
  <property fmtid="{D5CDD505-2E9C-101B-9397-08002B2CF9AE}" pid="6" name="ICV">
    <vt:lpwstr>41C37F9132AE47A5851480280AD18857</vt:lpwstr>
  </property>
</Properties>
</file>